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1B6A" w14:textId="7D66F59D" w:rsidR="002D5161" w:rsidRPr="0097310A" w:rsidRDefault="002D5161" w:rsidP="00901058">
      <w:pPr>
        <w:rPr>
          <w:rFonts w:asciiTheme="minorHAnsi" w:hAnsiTheme="minorHAnsi" w:cstheme="minorHAnsi"/>
          <w:b/>
          <w:sz w:val="28"/>
          <w:szCs w:val="28"/>
        </w:rPr>
      </w:pPr>
      <w:r w:rsidRPr="0097310A">
        <w:rPr>
          <w:rFonts w:asciiTheme="minorHAnsi" w:hAnsiTheme="minorHAnsi" w:cstheme="minorHAnsi"/>
          <w:b/>
          <w:noProof/>
          <w:sz w:val="22"/>
          <w:szCs w:val="22"/>
          <w:lang w:eastAsia="en-AU"/>
        </w:rPr>
        <w:drawing>
          <wp:anchor distT="0" distB="0" distL="114300" distR="114300" simplePos="0" relativeHeight="251649536" behindDoc="0" locked="0" layoutInCell="1" allowOverlap="1" wp14:anchorId="4BA15571" wp14:editId="255D291B">
            <wp:simplePos x="0" y="0"/>
            <wp:positionH relativeFrom="margin">
              <wp:posOffset>5467350</wp:posOffset>
            </wp:positionH>
            <wp:positionV relativeFrom="paragraph">
              <wp:posOffset>75565</wp:posOffset>
            </wp:positionV>
            <wp:extent cx="1345565" cy="663575"/>
            <wp:effectExtent l="0" t="0" r="6985" b="3175"/>
            <wp:wrapThrough wrapText="bothSides">
              <wp:wrapPolygon edited="0">
                <wp:start x="0" y="0"/>
                <wp:lineTo x="0" y="21083"/>
                <wp:lineTo x="21406" y="21083"/>
                <wp:lineTo x="21406"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mric logo tag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5565" cy="663575"/>
                    </a:xfrm>
                    <a:prstGeom prst="rect">
                      <a:avLst/>
                    </a:prstGeom>
                  </pic:spPr>
                </pic:pic>
              </a:graphicData>
            </a:graphic>
            <wp14:sizeRelH relativeFrom="page">
              <wp14:pctWidth>0</wp14:pctWidth>
            </wp14:sizeRelH>
            <wp14:sizeRelV relativeFrom="page">
              <wp14:pctHeight>0</wp14:pctHeight>
            </wp14:sizeRelV>
          </wp:anchor>
        </w:drawing>
      </w:r>
    </w:p>
    <w:p w14:paraId="2D9C19EF" w14:textId="107DC27F" w:rsidR="0097310A" w:rsidRPr="002936C8" w:rsidRDefault="0097310A" w:rsidP="0097310A">
      <w:pPr>
        <w:rPr>
          <w:rFonts w:ascii="Open Sans" w:hAnsi="Open Sans" w:cs="Open Sans"/>
          <w:b/>
          <w:sz w:val="22"/>
          <w:szCs w:val="22"/>
        </w:rPr>
      </w:pPr>
      <w:r w:rsidRPr="002936C8">
        <w:rPr>
          <w:rFonts w:ascii="Open Sans" w:hAnsi="Open Sans" w:cs="Open Sans"/>
          <w:b/>
          <w:sz w:val="22"/>
          <w:szCs w:val="22"/>
        </w:rPr>
        <w:t xml:space="preserve">Aboriginal and Torres Strait Islander Advisory </w:t>
      </w:r>
      <w:r w:rsidR="0030006D" w:rsidRPr="002936C8">
        <w:rPr>
          <w:rFonts w:ascii="Open Sans" w:hAnsi="Open Sans" w:cs="Open Sans"/>
          <w:b/>
          <w:sz w:val="22"/>
          <w:szCs w:val="22"/>
        </w:rPr>
        <w:t>Committee</w:t>
      </w:r>
    </w:p>
    <w:p w14:paraId="589BBAF1" w14:textId="28CED785" w:rsidR="0097310A" w:rsidRPr="002936C8" w:rsidRDefault="0097310A" w:rsidP="0097310A">
      <w:pPr>
        <w:rPr>
          <w:rFonts w:ascii="Open Sans" w:hAnsi="Open Sans" w:cs="Open Sans"/>
          <w:b/>
          <w:sz w:val="22"/>
          <w:szCs w:val="22"/>
        </w:rPr>
      </w:pPr>
      <w:r w:rsidRPr="002936C8">
        <w:rPr>
          <w:rFonts w:ascii="Open Sans" w:hAnsi="Open Sans" w:cs="Open Sans"/>
          <w:b/>
          <w:sz w:val="22"/>
          <w:szCs w:val="22"/>
        </w:rPr>
        <w:t xml:space="preserve">Expression of Interest Application </w:t>
      </w:r>
      <w:r w:rsidR="00A34882" w:rsidRPr="002936C8">
        <w:rPr>
          <w:rFonts w:ascii="Open Sans" w:hAnsi="Open Sans" w:cs="Open Sans"/>
          <w:b/>
          <w:sz w:val="22"/>
          <w:szCs w:val="22"/>
        </w:rPr>
        <w:t>Form</w:t>
      </w:r>
    </w:p>
    <w:p w14:paraId="28A0086E" w14:textId="779EA347" w:rsidR="00345EC0" w:rsidRPr="002936C8" w:rsidRDefault="00345EC0" w:rsidP="00901058">
      <w:pPr>
        <w:rPr>
          <w:rFonts w:ascii="Open Sans" w:hAnsi="Open Sans" w:cs="Open Sans"/>
          <w:b/>
          <w:sz w:val="22"/>
          <w:szCs w:val="22"/>
        </w:rPr>
      </w:pPr>
    </w:p>
    <w:p w14:paraId="2B454FF7" w14:textId="30511A65" w:rsidR="00901058" w:rsidRPr="002936C8" w:rsidRDefault="00901058" w:rsidP="00901058">
      <w:pPr>
        <w:rPr>
          <w:rFonts w:ascii="Open Sans" w:hAnsi="Open Sans" w:cs="Open Sans"/>
          <w:b/>
          <w:sz w:val="22"/>
          <w:szCs w:val="22"/>
        </w:rPr>
      </w:pPr>
    </w:p>
    <w:p w14:paraId="474FD08C" w14:textId="1985CAC7" w:rsidR="0097310A" w:rsidRPr="002936C8" w:rsidRDefault="0097310A" w:rsidP="0097310A">
      <w:pPr>
        <w:rPr>
          <w:rFonts w:ascii="Open Sans" w:hAnsi="Open Sans" w:cs="Open Sans"/>
          <w:sz w:val="22"/>
          <w:szCs w:val="22"/>
        </w:rPr>
      </w:pPr>
      <w:r w:rsidRPr="002936C8">
        <w:rPr>
          <w:rFonts w:ascii="Open Sans" w:hAnsi="Open Sans" w:cs="Open Sans"/>
          <w:sz w:val="22"/>
          <w:szCs w:val="22"/>
        </w:rPr>
        <w:t xml:space="preserve">AMRRIC’s Aboriginal and Torres Strait Islander </w:t>
      </w:r>
      <w:r w:rsidR="0070703D" w:rsidRPr="002936C8">
        <w:rPr>
          <w:rFonts w:ascii="Open Sans" w:hAnsi="Open Sans" w:cs="Open Sans"/>
          <w:sz w:val="22"/>
          <w:szCs w:val="22"/>
        </w:rPr>
        <w:t>Advisory</w:t>
      </w:r>
      <w:r w:rsidRPr="002936C8">
        <w:rPr>
          <w:rFonts w:ascii="Open Sans" w:hAnsi="Open Sans" w:cs="Open Sans"/>
          <w:sz w:val="22"/>
          <w:szCs w:val="22"/>
        </w:rPr>
        <w:t xml:space="preserve"> </w:t>
      </w:r>
      <w:r w:rsidR="0030006D" w:rsidRPr="002936C8">
        <w:rPr>
          <w:rFonts w:ascii="Open Sans" w:hAnsi="Open Sans" w:cs="Open Sans"/>
          <w:sz w:val="22"/>
          <w:szCs w:val="22"/>
        </w:rPr>
        <w:t xml:space="preserve">Committee </w:t>
      </w:r>
      <w:r w:rsidRPr="002936C8">
        <w:rPr>
          <w:rFonts w:ascii="Open Sans" w:hAnsi="Open Sans" w:cs="Open Sans"/>
          <w:sz w:val="22"/>
          <w:szCs w:val="22"/>
        </w:rPr>
        <w:t xml:space="preserve">was established in </w:t>
      </w:r>
      <w:r w:rsidR="00ED17C1" w:rsidRPr="002936C8">
        <w:rPr>
          <w:rFonts w:ascii="Open Sans" w:hAnsi="Open Sans" w:cs="Open Sans"/>
          <w:sz w:val="22"/>
          <w:szCs w:val="22"/>
        </w:rPr>
        <w:t xml:space="preserve">2017 and </w:t>
      </w:r>
      <w:r w:rsidRPr="002936C8">
        <w:rPr>
          <w:rFonts w:ascii="Open Sans" w:hAnsi="Open Sans" w:cs="Open Sans"/>
          <w:sz w:val="22"/>
          <w:szCs w:val="22"/>
        </w:rPr>
        <w:t xml:space="preserve">is </w:t>
      </w:r>
      <w:r w:rsidR="00ED17C1" w:rsidRPr="002936C8">
        <w:rPr>
          <w:rFonts w:ascii="Open Sans" w:hAnsi="Open Sans" w:cs="Open Sans"/>
          <w:sz w:val="22"/>
          <w:szCs w:val="22"/>
        </w:rPr>
        <w:t xml:space="preserve">part of our </w:t>
      </w:r>
      <w:r w:rsidRPr="002936C8">
        <w:rPr>
          <w:rFonts w:ascii="Open Sans" w:hAnsi="Open Sans" w:cs="Open Sans"/>
          <w:sz w:val="22"/>
          <w:szCs w:val="22"/>
        </w:rPr>
        <w:t xml:space="preserve">strategic initiative that brings the voice of Aboriginal and Torres Strait Islander communities into the planning, design, </w:t>
      </w:r>
      <w:proofErr w:type="gramStart"/>
      <w:r w:rsidRPr="002936C8">
        <w:rPr>
          <w:rFonts w:ascii="Open Sans" w:hAnsi="Open Sans" w:cs="Open Sans"/>
          <w:sz w:val="22"/>
          <w:szCs w:val="22"/>
        </w:rPr>
        <w:t>delivery</w:t>
      </w:r>
      <w:proofErr w:type="gramEnd"/>
      <w:r w:rsidRPr="002936C8">
        <w:rPr>
          <w:rFonts w:ascii="Open Sans" w:hAnsi="Open Sans" w:cs="Open Sans"/>
          <w:sz w:val="22"/>
          <w:szCs w:val="22"/>
        </w:rPr>
        <w:t xml:space="preserve"> and evaluation of AMRRIC’s discrete animal management services and programs. </w:t>
      </w:r>
    </w:p>
    <w:p w14:paraId="125EF22E" w14:textId="2903C0D5" w:rsidR="003B77B9" w:rsidRPr="002936C8" w:rsidRDefault="003B77B9" w:rsidP="0097310A">
      <w:pPr>
        <w:rPr>
          <w:rFonts w:ascii="Open Sans" w:hAnsi="Open Sans" w:cs="Open Sans"/>
          <w:sz w:val="22"/>
          <w:szCs w:val="22"/>
        </w:rPr>
      </w:pPr>
    </w:p>
    <w:p w14:paraId="10098140" w14:textId="5DC1CA4C" w:rsidR="00C83AF9" w:rsidRPr="002936C8" w:rsidRDefault="00C83AF9" w:rsidP="0097310A">
      <w:pPr>
        <w:rPr>
          <w:rFonts w:ascii="Open Sans" w:hAnsi="Open Sans" w:cs="Open Sans"/>
          <w:sz w:val="22"/>
          <w:szCs w:val="22"/>
        </w:rPr>
      </w:pPr>
      <w:r w:rsidRPr="002936C8">
        <w:rPr>
          <w:rFonts w:ascii="Open Sans" w:hAnsi="Open Sans" w:cs="Open Sans"/>
          <w:sz w:val="22"/>
          <w:szCs w:val="22"/>
        </w:rPr>
        <w:t>AMRRIC’s Vision is for Aboriginal and Torres Strait Islander communities that are healthy and safe for people and their companion animals.</w:t>
      </w:r>
    </w:p>
    <w:p w14:paraId="6E7AA537" w14:textId="7221267D" w:rsidR="00C83AF9" w:rsidRPr="002936C8" w:rsidRDefault="00C83AF9" w:rsidP="0097310A">
      <w:pPr>
        <w:rPr>
          <w:rFonts w:ascii="Open Sans" w:hAnsi="Open Sans" w:cs="Open Sans"/>
          <w:sz w:val="22"/>
          <w:szCs w:val="22"/>
        </w:rPr>
      </w:pPr>
    </w:p>
    <w:p w14:paraId="23B513BD" w14:textId="6B6C9329" w:rsidR="00C83AF9" w:rsidRPr="002936C8" w:rsidRDefault="00C83AF9" w:rsidP="00C83AF9">
      <w:pPr>
        <w:autoSpaceDE w:val="0"/>
        <w:autoSpaceDN w:val="0"/>
        <w:adjustRightInd w:val="0"/>
        <w:rPr>
          <w:rFonts w:ascii="Open Sans" w:hAnsi="Open Sans" w:cs="Open Sans"/>
          <w:sz w:val="22"/>
          <w:szCs w:val="22"/>
        </w:rPr>
      </w:pPr>
      <w:r w:rsidRPr="002936C8">
        <w:rPr>
          <w:rFonts w:ascii="Open Sans" w:hAnsi="Open Sans" w:cs="Open Sans"/>
          <w:sz w:val="22"/>
          <w:szCs w:val="22"/>
        </w:rPr>
        <w:t xml:space="preserve">AMRRIC is a not-for-profit organisation that coordinates culturally safe veterinary and education programs in rural and remote Australian Aboriginal and Torres Strait Islander communities. AMRRIC exists to assist and empower communities to meet their needs for companion animal health, </w:t>
      </w:r>
      <w:proofErr w:type="gramStart"/>
      <w:r w:rsidRPr="002936C8">
        <w:rPr>
          <w:rFonts w:ascii="Open Sans" w:hAnsi="Open Sans" w:cs="Open Sans"/>
          <w:sz w:val="22"/>
          <w:szCs w:val="22"/>
        </w:rPr>
        <w:t>care</w:t>
      </w:r>
      <w:proofErr w:type="gramEnd"/>
      <w:r w:rsidRPr="002936C8">
        <w:rPr>
          <w:rFonts w:ascii="Open Sans" w:hAnsi="Open Sans" w:cs="Open Sans"/>
          <w:sz w:val="22"/>
          <w:szCs w:val="22"/>
        </w:rPr>
        <w:t xml:space="preserve"> and safety. AMRRIC’s Board and Aboriginal and Torres Strait Islander Advisory </w:t>
      </w:r>
      <w:r w:rsidR="007367C3" w:rsidRPr="002936C8">
        <w:rPr>
          <w:rFonts w:ascii="Open Sans" w:hAnsi="Open Sans" w:cs="Open Sans"/>
          <w:sz w:val="22"/>
          <w:szCs w:val="22"/>
        </w:rPr>
        <w:t xml:space="preserve">Committee </w:t>
      </w:r>
      <w:r w:rsidRPr="002936C8">
        <w:rPr>
          <w:rFonts w:ascii="Open Sans" w:hAnsi="Open Sans" w:cs="Open Sans"/>
          <w:sz w:val="22"/>
          <w:szCs w:val="22"/>
        </w:rPr>
        <w:t>work together to guide and govern AMRRIC. Principles of cultural safety and One Health One Wellbeing underpin AMRRIC’s approach. Cultural safety is where users of services have the power to feedback their observations and experiences to contribute to service outcomes.  Cultural safety is defined by receivers or users of services and extends beyond cultural awareness and cultural sensitivity. One Health One Wellbeing recognises the links between human, animal and environmental health and wellbeing. Positive relationships between owners and their animals are fundamental to daily animal care and welfare and contribute to community health and well-being.</w:t>
      </w:r>
    </w:p>
    <w:p w14:paraId="7CCE7ED2" w14:textId="77777777" w:rsidR="00C83AF9" w:rsidRPr="002936C8" w:rsidRDefault="00C83AF9" w:rsidP="0097310A">
      <w:pPr>
        <w:rPr>
          <w:rFonts w:ascii="Open Sans" w:hAnsi="Open Sans" w:cs="Open Sans"/>
          <w:sz w:val="22"/>
          <w:szCs w:val="22"/>
        </w:rPr>
      </w:pPr>
    </w:p>
    <w:p w14:paraId="448009C3" w14:textId="3A2DDCC8" w:rsidR="00C83AF9" w:rsidRPr="002936C8" w:rsidRDefault="00C83AF9" w:rsidP="00C83AF9">
      <w:pPr>
        <w:rPr>
          <w:rFonts w:ascii="Open Sans" w:hAnsi="Open Sans" w:cs="Open Sans"/>
          <w:sz w:val="22"/>
          <w:szCs w:val="22"/>
          <w:lang w:eastAsia="en-AU"/>
        </w:rPr>
      </w:pPr>
      <w:r w:rsidRPr="002936C8">
        <w:rPr>
          <w:rFonts w:ascii="Open Sans" w:hAnsi="Open Sans" w:cs="Open Sans"/>
          <w:bCs/>
          <w:sz w:val="22"/>
          <w:szCs w:val="22"/>
          <w:bdr w:val="none" w:sz="0" w:space="0" w:color="auto" w:frame="1"/>
          <w:lang w:eastAsia="en-AU"/>
        </w:rPr>
        <w:t xml:space="preserve">The </w:t>
      </w:r>
      <w:r w:rsidRPr="002936C8">
        <w:rPr>
          <w:rFonts w:ascii="Open Sans" w:hAnsi="Open Sans" w:cs="Open Sans"/>
          <w:sz w:val="22"/>
          <w:szCs w:val="22"/>
        </w:rPr>
        <w:t xml:space="preserve">Aboriginal and Torres Strait Islander Advisory </w:t>
      </w:r>
      <w:r w:rsidR="007367C3" w:rsidRPr="002936C8">
        <w:rPr>
          <w:rFonts w:ascii="Open Sans" w:hAnsi="Open Sans" w:cs="Open Sans"/>
          <w:sz w:val="22"/>
          <w:szCs w:val="22"/>
        </w:rPr>
        <w:t xml:space="preserve">Committee </w:t>
      </w:r>
      <w:r w:rsidRPr="002936C8">
        <w:rPr>
          <w:rFonts w:ascii="Open Sans" w:hAnsi="Open Sans" w:cs="Open Sans"/>
          <w:bCs/>
          <w:sz w:val="22"/>
          <w:szCs w:val="22"/>
          <w:bdr w:val="none" w:sz="0" w:space="0" w:color="auto" w:frame="1"/>
          <w:lang w:eastAsia="en-AU"/>
        </w:rPr>
        <w:t>will achieve its purpose by:</w:t>
      </w:r>
    </w:p>
    <w:p w14:paraId="7F036098" w14:textId="77777777" w:rsidR="00C83AF9" w:rsidRPr="002936C8" w:rsidRDefault="00C83AF9" w:rsidP="00C83AF9">
      <w:pPr>
        <w:pStyle w:val="ListNumber"/>
        <w:numPr>
          <w:ilvl w:val="0"/>
          <w:numId w:val="21"/>
        </w:numPr>
        <w:rPr>
          <w:rFonts w:ascii="Open Sans" w:hAnsi="Open Sans" w:cs="Open Sans"/>
        </w:rPr>
      </w:pPr>
      <w:r w:rsidRPr="002936C8">
        <w:rPr>
          <w:rFonts w:ascii="Open Sans" w:hAnsi="Open Sans" w:cs="Open Sans"/>
        </w:rPr>
        <w:t xml:space="preserve">Providing comment and advice on specific projects and programs being developed, </w:t>
      </w:r>
      <w:proofErr w:type="gramStart"/>
      <w:r w:rsidRPr="002936C8">
        <w:rPr>
          <w:rFonts w:ascii="Open Sans" w:hAnsi="Open Sans" w:cs="Open Sans"/>
        </w:rPr>
        <w:t>implemented</w:t>
      </w:r>
      <w:proofErr w:type="gramEnd"/>
      <w:r w:rsidRPr="002936C8">
        <w:rPr>
          <w:rFonts w:ascii="Open Sans" w:hAnsi="Open Sans" w:cs="Open Sans"/>
        </w:rPr>
        <w:t xml:space="preserve"> and evaluated by AMRRIC</w:t>
      </w:r>
    </w:p>
    <w:p w14:paraId="3F9D907E" w14:textId="77777777" w:rsidR="00C83AF9" w:rsidRPr="002936C8" w:rsidRDefault="00C83AF9" w:rsidP="00C83AF9">
      <w:pPr>
        <w:pStyle w:val="ListNumber"/>
        <w:numPr>
          <w:ilvl w:val="0"/>
          <w:numId w:val="21"/>
        </w:numPr>
        <w:rPr>
          <w:rFonts w:ascii="Open Sans" w:hAnsi="Open Sans" w:cs="Open Sans"/>
        </w:rPr>
      </w:pPr>
      <w:r w:rsidRPr="002936C8">
        <w:rPr>
          <w:rFonts w:ascii="Open Sans" w:hAnsi="Open Sans" w:cs="Open Sans"/>
        </w:rPr>
        <w:t>Providing input into the development of manuals and resources and support the ongoing review of AMRRIC resources</w:t>
      </w:r>
    </w:p>
    <w:p w14:paraId="1ABD138F" w14:textId="77777777" w:rsidR="00C83AF9" w:rsidRPr="002936C8" w:rsidRDefault="00C83AF9" w:rsidP="00C83AF9">
      <w:pPr>
        <w:pStyle w:val="ListNumber"/>
        <w:numPr>
          <w:ilvl w:val="0"/>
          <w:numId w:val="21"/>
        </w:numPr>
        <w:rPr>
          <w:rFonts w:ascii="Open Sans" w:hAnsi="Open Sans" w:cs="Open Sans"/>
        </w:rPr>
      </w:pPr>
      <w:r w:rsidRPr="002936C8">
        <w:rPr>
          <w:rFonts w:ascii="Open Sans" w:hAnsi="Open Sans" w:cs="Open Sans"/>
        </w:rPr>
        <w:t>Providing input into the monitoring and review of the Reconciliation Action Plan</w:t>
      </w:r>
    </w:p>
    <w:p w14:paraId="62A409FF" w14:textId="1979E886" w:rsidR="00C83AF9" w:rsidRPr="002936C8" w:rsidRDefault="00C83AF9" w:rsidP="00C83AF9">
      <w:pPr>
        <w:pStyle w:val="ListNumber"/>
        <w:numPr>
          <w:ilvl w:val="0"/>
          <w:numId w:val="21"/>
        </w:numPr>
        <w:rPr>
          <w:rFonts w:ascii="Open Sans" w:hAnsi="Open Sans" w:cs="Open Sans"/>
        </w:rPr>
      </w:pPr>
      <w:r w:rsidRPr="002936C8">
        <w:rPr>
          <w:rFonts w:ascii="Open Sans" w:hAnsi="Open Sans" w:cs="Open Sans"/>
        </w:rPr>
        <w:t>Making recommendations regarding opportunities to collaborate on projects to support a national integrated One Health One Wellbeing approach to animal management outcomes</w:t>
      </w:r>
    </w:p>
    <w:p w14:paraId="4A206C8E" w14:textId="00F2AF35" w:rsidR="00C83AF9" w:rsidRPr="002936C8" w:rsidRDefault="00C83AF9" w:rsidP="00C83AF9">
      <w:pPr>
        <w:pStyle w:val="ListNumber"/>
        <w:numPr>
          <w:ilvl w:val="0"/>
          <w:numId w:val="21"/>
        </w:numPr>
        <w:rPr>
          <w:rFonts w:ascii="Open Sans" w:hAnsi="Open Sans" w:cs="Open Sans"/>
        </w:rPr>
      </w:pPr>
      <w:r w:rsidRPr="002936C8">
        <w:rPr>
          <w:rFonts w:ascii="Open Sans" w:hAnsi="Open Sans" w:cs="Open Sans"/>
        </w:rPr>
        <w:t>Utilising existing and nurture new connections in ways that that will assist in the achievement of the AMRRIC vision.</w:t>
      </w:r>
    </w:p>
    <w:p w14:paraId="7D1DA9C9" w14:textId="77777777" w:rsidR="0060665D" w:rsidRPr="002936C8" w:rsidRDefault="00C83AF9" w:rsidP="00652E2E">
      <w:pPr>
        <w:rPr>
          <w:rFonts w:ascii="Open Sans" w:hAnsi="Open Sans" w:cs="Open Sans"/>
          <w:sz w:val="22"/>
          <w:szCs w:val="22"/>
        </w:rPr>
      </w:pPr>
      <w:r w:rsidRPr="002936C8">
        <w:rPr>
          <w:rFonts w:ascii="Open Sans" w:hAnsi="Open Sans" w:cs="Open Sans"/>
          <w:sz w:val="22"/>
          <w:szCs w:val="22"/>
        </w:rPr>
        <w:t xml:space="preserve">A role on the AMRRIC Aboriginal and Torres Strait Islander Advisory </w:t>
      </w:r>
      <w:r w:rsidR="007367C3" w:rsidRPr="002936C8">
        <w:rPr>
          <w:rFonts w:ascii="Open Sans" w:hAnsi="Open Sans" w:cs="Open Sans"/>
          <w:sz w:val="22"/>
          <w:szCs w:val="22"/>
        </w:rPr>
        <w:t xml:space="preserve">Committee </w:t>
      </w:r>
      <w:r w:rsidRPr="002936C8">
        <w:rPr>
          <w:rFonts w:ascii="Open Sans" w:hAnsi="Open Sans" w:cs="Open Sans"/>
          <w:sz w:val="22"/>
          <w:szCs w:val="22"/>
        </w:rPr>
        <w:t>will require</w:t>
      </w:r>
      <w:r w:rsidR="00652E2E" w:rsidRPr="002936C8">
        <w:rPr>
          <w:rFonts w:ascii="Open Sans" w:hAnsi="Open Sans" w:cs="Open Sans"/>
          <w:sz w:val="22"/>
          <w:szCs w:val="22"/>
        </w:rPr>
        <w:t xml:space="preserve"> your commitment and involvement in at least two strategic meetings per year which will coincide with the AMRRIC Board and executive management strategic meetings and AGM.  Additionally, the Advisory </w:t>
      </w:r>
      <w:r w:rsidR="007367C3" w:rsidRPr="002936C8">
        <w:rPr>
          <w:rFonts w:ascii="Open Sans" w:hAnsi="Open Sans" w:cs="Open Sans"/>
          <w:sz w:val="22"/>
          <w:szCs w:val="22"/>
        </w:rPr>
        <w:t>Committee</w:t>
      </w:r>
      <w:r w:rsidR="00652E2E" w:rsidRPr="002936C8">
        <w:rPr>
          <w:rFonts w:ascii="Open Sans" w:hAnsi="Open Sans" w:cs="Open Sans"/>
          <w:sz w:val="22"/>
          <w:szCs w:val="22"/>
        </w:rPr>
        <w:t xml:space="preserve"> will meet outside of these meetings to discuss and progress key actions and documents, or to represent AMRRIC at key events or conferences.  </w:t>
      </w:r>
    </w:p>
    <w:p w14:paraId="3F7122EA" w14:textId="77777777" w:rsidR="000334D2" w:rsidRDefault="000334D2" w:rsidP="00652E2E">
      <w:pPr>
        <w:rPr>
          <w:rFonts w:ascii="Open Sans" w:hAnsi="Open Sans" w:cs="Open Sans"/>
          <w:sz w:val="22"/>
          <w:szCs w:val="22"/>
        </w:rPr>
      </w:pPr>
    </w:p>
    <w:p w14:paraId="24D9D632" w14:textId="12FAED5F" w:rsidR="00652E2E" w:rsidRPr="002936C8" w:rsidRDefault="00652E2E" w:rsidP="00652E2E">
      <w:pPr>
        <w:rPr>
          <w:rFonts w:ascii="Open Sans" w:hAnsi="Open Sans" w:cs="Open Sans"/>
          <w:sz w:val="22"/>
          <w:szCs w:val="22"/>
        </w:rPr>
      </w:pPr>
      <w:r w:rsidRPr="002936C8">
        <w:rPr>
          <w:rFonts w:ascii="Open Sans" w:hAnsi="Open Sans" w:cs="Open Sans"/>
          <w:sz w:val="22"/>
          <w:szCs w:val="22"/>
        </w:rPr>
        <w:t xml:space="preserve">AMRRIC can provide Advisory </w:t>
      </w:r>
      <w:r w:rsidR="007367C3" w:rsidRPr="002936C8">
        <w:rPr>
          <w:rFonts w:ascii="Open Sans" w:hAnsi="Open Sans" w:cs="Open Sans"/>
          <w:sz w:val="22"/>
          <w:szCs w:val="22"/>
        </w:rPr>
        <w:t>Committee</w:t>
      </w:r>
      <w:r w:rsidRPr="002936C8">
        <w:rPr>
          <w:rFonts w:ascii="Open Sans" w:hAnsi="Open Sans" w:cs="Open Sans"/>
          <w:sz w:val="22"/>
          <w:szCs w:val="22"/>
        </w:rPr>
        <w:t xml:space="preserve"> members with </w:t>
      </w:r>
      <w:r w:rsidRPr="002936C8">
        <w:rPr>
          <w:rFonts w:ascii="Open Sans" w:hAnsi="Open Sans" w:cs="Open Sans"/>
          <w:sz w:val="22"/>
          <w:szCs w:val="22"/>
          <w:lang w:eastAsia="en-AU"/>
        </w:rPr>
        <w:t>payment for attendance at AMRRIC meetings and other approved business</w:t>
      </w:r>
      <w:r w:rsidR="0060665D" w:rsidRPr="002936C8">
        <w:rPr>
          <w:rFonts w:ascii="Open Sans" w:hAnsi="Open Sans" w:cs="Open Sans"/>
          <w:sz w:val="22"/>
          <w:szCs w:val="22"/>
          <w:lang w:eastAsia="en-AU"/>
        </w:rPr>
        <w:t xml:space="preserve"> under a remuneration policy</w:t>
      </w:r>
      <w:r w:rsidR="00793ED4" w:rsidRPr="002936C8">
        <w:rPr>
          <w:rFonts w:ascii="Open Sans" w:hAnsi="Open Sans" w:cs="Open Sans"/>
          <w:sz w:val="22"/>
          <w:szCs w:val="22"/>
          <w:lang w:eastAsia="en-AU"/>
        </w:rPr>
        <w:t>.  Further to this</w:t>
      </w:r>
      <w:r w:rsidRPr="002936C8">
        <w:rPr>
          <w:rFonts w:ascii="Open Sans" w:hAnsi="Open Sans" w:cs="Open Sans"/>
          <w:sz w:val="22"/>
          <w:szCs w:val="22"/>
          <w:lang w:eastAsia="en-AU"/>
        </w:rPr>
        <w:t xml:space="preserve">, AMRRIC will arrange and </w:t>
      </w:r>
      <w:r w:rsidRPr="002936C8">
        <w:rPr>
          <w:rFonts w:ascii="Open Sans" w:hAnsi="Open Sans" w:cs="Open Sans"/>
          <w:sz w:val="22"/>
          <w:szCs w:val="22"/>
          <w:lang w:eastAsia="en-AU"/>
        </w:rPr>
        <w:lastRenderedPageBreak/>
        <w:t xml:space="preserve">meet the costs of necessary accommodation, </w:t>
      </w:r>
      <w:proofErr w:type="gramStart"/>
      <w:r w:rsidRPr="002936C8">
        <w:rPr>
          <w:rFonts w:ascii="Open Sans" w:hAnsi="Open Sans" w:cs="Open Sans"/>
          <w:sz w:val="22"/>
          <w:szCs w:val="22"/>
          <w:lang w:eastAsia="en-AU"/>
        </w:rPr>
        <w:t>travel</w:t>
      </w:r>
      <w:proofErr w:type="gramEnd"/>
      <w:r w:rsidRPr="002936C8">
        <w:rPr>
          <w:rFonts w:ascii="Open Sans" w:hAnsi="Open Sans" w:cs="Open Sans"/>
          <w:sz w:val="22"/>
          <w:szCs w:val="22"/>
          <w:lang w:eastAsia="en-AU"/>
        </w:rPr>
        <w:t xml:space="preserve"> and associated expenses to attend meetings and any other approved related business</w:t>
      </w:r>
      <w:r w:rsidRPr="002936C8">
        <w:rPr>
          <w:rFonts w:ascii="Open Sans" w:hAnsi="Open Sans" w:cs="Open Sans"/>
          <w:sz w:val="22"/>
          <w:szCs w:val="22"/>
        </w:rPr>
        <w:t xml:space="preserve">.  For your involvement there will be </w:t>
      </w:r>
      <w:r w:rsidRPr="002936C8">
        <w:rPr>
          <w:rFonts w:ascii="Open Sans" w:hAnsi="Open Sans" w:cs="Open Sans"/>
          <w:sz w:val="22"/>
          <w:szCs w:val="22"/>
          <w:lang w:eastAsia="en-AU"/>
        </w:rPr>
        <w:t>opportunities for professional development in governance alongside the AMRRIC board.  Opportunities exist to progress to positions on the AMRRIC board in line with recruitment cycles.</w:t>
      </w:r>
    </w:p>
    <w:p w14:paraId="58720664" w14:textId="77777777" w:rsidR="00652E2E" w:rsidRPr="002936C8" w:rsidRDefault="00652E2E" w:rsidP="00652E2E">
      <w:pPr>
        <w:rPr>
          <w:rFonts w:ascii="Open Sans" w:hAnsi="Open Sans" w:cs="Open Sans"/>
          <w:color w:val="FF0000"/>
          <w:sz w:val="22"/>
          <w:szCs w:val="22"/>
        </w:rPr>
      </w:pPr>
    </w:p>
    <w:p w14:paraId="5C0060E0" w14:textId="1AE58BB1" w:rsidR="0097310A" w:rsidRPr="002936C8" w:rsidRDefault="00652E2E" w:rsidP="0097310A">
      <w:pPr>
        <w:rPr>
          <w:rFonts w:ascii="Open Sans" w:hAnsi="Open Sans" w:cs="Open Sans"/>
          <w:b/>
          <w:bCs/>
          <w:sz w:val="22"/>
          <w:szCs w:val="22"/>
        </w:rPr>
      </w:pPr>
      <w:r w:rsidRPr="002936C8">
        <w:rPr>
          <w:rFonts w:ascii="Open Sans" w:hAnsi="Open Sans" w:cs="Open Sans"/>
          <w:sz w:val="22"/>
          <w:szCs w:val="22"/>
        </w:rPr>
        <w:t xml:space="preserve">A member can sit on the Advisory </w:t>
      </w:r>
      <w:r w:rsidR="007367C3" w:rsidRPr="002936C8">
        <w:rPr>
          <w:rFonts w:ascii="Open Sans" w:hAnsi="Open Sans" w:cs="Open Sans"/>
          <w:sz w:val="22"/>
          <w:szCs w:val="22"/>
        </w:rPr>
        <w:t>Committee</w:t>
      </w:r>
      <w:r w:rsidRPr="002936C8">
        <w:rPr>
          <w:rFonts w:ascii="Open Sans" w:hAnsi="Open Sans" w:cs="Open Sans"/>
          <w:sz w:val="22"/>
          <w:szCs w:val="22"/>
        </w:rPr>
        <w:t xml:space="preserve"> for a period of up to three years</w:t>
      </w:r>
      <w:r w:rsidR="00237225" w:rsidRPr="002936C8">
        <w:rPr>
          <w:rFonts w:ascii="Open Sans" w:hAnsi="Open Sans" w:cs="Open Sans"/>
          <w:sz w:val="22"/>
          <w:szCs w:val="22"/>
        </w:rPr>
        <w:t xml:space="preserve"> which forms one </w:t>
      </w:r>
      <w:r w:rsidR="00395B3B" w:rsidRPr="002936C8">
        <w:rPr>
          <w:rFonts w:ascii="Open Sans" w:hAnsi="Open Sans" w:cs="Open Sans"/>
          <w:sz w:val="22"/>
          <w:szCs w:val="22"/>
        </w:rPr>
        <w:t xml:space="preserve">membership </w:t>
      </w:r>
      <w:r w:rsidR="00237225" w:rsidRPr="002936C8">
        <w:rPr>
          <w:rFonts w:ascii="Open Sans" w:hAnsi="Open Sans" w:cs="Open Sans"/>
          <w:sz w:val="22"/>
          <w:szCs w:val="22"/>
        </w:rPr>
        <w:t>term</w:t>
      </w:r>
      <w:r w:rsidRPr="002936C8">
        <w:rPr>
          <w:rFonts w:ascii="Open Sans" w:hAnsi="Open Sans" w:cs="Open Sans"/>
          <w:sz w:val="22"/>
          <w:szCs w:val="22"/>
        </w:rPr>
        <w:t>.</w:t>
      </w:r>
      <w:r w:rsidR="00395B3B" w:rsidRPr="002936C8">
        <w:rPr>
          <w:rFonts w:ascii="Open Sans" w:hAnsi="Open Sans" w:cs="Open Sans"/>
          <w:sz w:val="22"/>
          <w:szCs w:val="22"/>
        </w:rPr>
        <w:t xml:space="preserve">  A Committee member can hold two consecutive terms </w:t>
      </w:r>
      <w:r w:rsidR="009C6D22" w:rsidRPr="002936C8">
        <w:rPr>
          <w:rFonts w:ascii="Open Sans" w:hAnsi="Open Sans" w:cs="Open Sans"/>
          <w:sz w:val="22"/>
          <w:szCs w:val="22"/>
        </w:rPr>
        <w:t>(total of up to six years) on the Committee.</w:t>
      </w:r>
      <w:r w:rsidRPr="002936C8">
        <w:rPr>
          <w:rFonts w:ascii="Open Sans" w:hAnsi="Open Sans" w:cs="Open Sans"/>
          <w:sz w:val="22"/>
          <w:szCs w:val="22"/>
        </w:rPr>
        <w:t xml:space="preserve">  There are nine positions on the Advisory </w:t>
      </w:r>
      <w:r w:rsidR="007367C3" w:rsidRPr="002936C8">
        <w:rPr>
          <w:rFonts w:ascii="Open Sans" w:hAnsi="Open Sans" w:cs="Open Sans"/>
          <w:sz w:val="22"/>
          <w:szCs w:val="22"/>
        </w:rPr>
        <w:t>Committee</w:t>
      </w:r>
      <w:r w:rsidRPr="002936C8">
        <w:rPr>
          <w:rFonts w:ascii="Open Sans" w:hAnsi="Open Sans" w:cs="Open Sans"/>
          <w:sz w:val="22"/>
          <w:szCs w:val="22"/>
        </w:rPr>
        <w:t xml:space="preserve">, and membership is structured to ensure a range of views, experience, skills, </w:t>
      </w:r>
      <w:proofErr w:type="gramStart"/>
      <w:r w:rsidRPr="002936C8">
        <w:rPr>
          <w:rFonts w:ascii="Open Sans" w:hAnsi="Open Sans" w:cs="Open Sans"/>
          <w:sz w:val="22"/>
          <w:szCs w:val="22"/>
        </w:rPr>
        <w:t>gender</w:t>
      </w:r>
      <w:proofErr w:type="gramEnd"/>
      <w:r w:rsidRPr="002936C8">
        <w:rPr>
          <w:rFonts w:ascii="Open Sans" w:hAnsi="Open Sans" w:cs="Open Sans"/>
          <w:sz w:val="22"/>
          <w:szCs w:val="22"/>
        </w:rPr>
        <w:t xml:space="preserve"> and geography are brought to the </w:t>
      </w:r>
      <w:r w:rsidR="007367C3" w:rsidRPr="002936C8">
        <w:rPr>
          <w:rFonts w:ascii="Open Sans" w:hAnsi="Open Sans" w:cs="Open Sans"/>
          <w:sz w:val="22"/>
          <w:szCs w:val="22"/>
        </w:rPr>
        <w:t>Committee</w:t>
      </w:r>
      <w:r w:rsidRPr="002936C8">
        <w:rPr>
          <w:rFonts w:ascii="Open Sans" w:hAnsi="Open Sans" w:cs="Open Sans"/>
          <w:sz w:val="22"/>
          <w:szCs w:val="22"/>
        </w:rPr>
        <w:t xml:space="preserve">.  Currently, </w:t>
      </w:r>
      <w:r w:rsidR="005C426A" w:rsidRPr="002936C8">
        <w:rPr>
          <w:rFonts w:ascii="Open Sans" w:hAnsi="Open Sans" w:cs="Open Sans"/>
          <w:sz w:val="22"/>
          <w:szCs w:val="22"/>
        </w:rPr>
        <w:t>two</w:t>
      </w:r>
      <w:r w:rsidRPr="002936C8">
        <w:rPr>
          <w:rFonts w:ascii="Open Sans" w:hAnsi="Open Sans" w:cs="Open Sans"/>
          <w:sz w:val="22"/>
          <w:szCs w:val="22"/>
        </w:rPr>
        <w:t xml:space="preserve"> positions on the Advisory </w:t>
      </w:r>
      <w:r w:rsidR="007367C3" w:rsidRPr="002936C8">
        <w:rPr>
          <w:rFonts w:ascii="Open Sans" w:hAnsi="Open Sans" w:cs="Open Sans"/>
          <w:sz w:val="22"/>
          <w:szCs w:val="22"/>
        </w:rPr>
        <w:t>Committee</w:t>
      </w:r>
      <w:r w:rsidRPr="002936C8">
        <w:rPr>
          <w:rFonts w:ascii="Open Sans" w:hAnsi="Open Sans" w:cs="Open Sans"/>
          <w:sz w:val="22"/>
          <w:szCs w:val="22"/>
        </w:rPr>
        <w:t xml:space="preserve"> are reserved for AMRRIC Board </w:t>
      </w:r>
      <w:r w:rsidR="004600A2" w:rsidRPr="002936C8">
        <w:rPr>
          <w:rFonts w:ascii="Open Sans" w:hAnsi="Open Sans" w:cs="Open Sans"/>
          <w:sz w:val="22"/>
          <w:szCs w:val="22"/>
        </w:rPr>
        <w:t xml:space="preserve">Directors </w:t>
      </w:r>
      <w:r w:rsidRPr="002936C8">
        <w:rPr>
          <w:rFonts w:ascii="Open Sans" w:hAnsi="Open Sans" w:cs="Open Sans"/>
          <w:sz w:val="22"/>
          <w:szCs w:val="22"/>
        </w:rPr>
        <w:t>who hold the roles of Chair and Co-Chair</w:t>
      </w:r>
      <w:r w:rsidR="000A16D1">
        <w:rPr>
          <w:rFonts w:ascii="Open Sans" w:hAnsi="Open Sans" w:cs="Open Sans"/>
          <w:sz w:val="22"/>
          <w:szCs w:val="22"/>
        </w:rPr>
        <w:t xml:space="preserve"> of the committee</w:t>
      </w:r>
      <w:r w:rsidR="004600A2" w:rsidRPr="002936C8">
        <w:rPr>
          <w:rFonts w:ascii="Open Sans" w:hAnsi="Open Sans" w:cs="Open Sans"/>
          <w:sz w:val="22"/>
          <w:szCs w:val="22"/>
        </w:rPr>
        <w:t>.</w:t>
      </w:r>
    </w:p>
    <w:p w14:paraId="5D93C6D3" w14:textId="77777777" w:rsidR="00652E2E" w:rsidRPr="002936C8" w:rsidRDefault="00652E2E" w:rsidP="0097310A">
      <w:pPr>
        <w:rPr>
          <w:rFonts w:ascii="Open Sans" w:hAnsi="Open Sans" w:cs="Open Sans"/>
          <w:sz w:val="22"/>
          <w:szCs w:val="22"/>
        </w:rPr>
      </w:pPr>
    </w:p>
    <w:p w14:paraId="15915F4C" w14:textId="0D0BD1D4" w:rsidR="0097310A" w:rsidRPr="002936C8" w:rsidRDefault="0097310A" w:rsidP="0097310A">
      <w:pPr>
        <w:rPr>
          <w:rFonts w:ascii="Open Sans" w:hAnsi="Open Sans" w:cs="Open Sans"/>
          <w:sz w:val="22"/>
          <w:szCs w:val="22"/>
        </w:rPr>
      </w:pPr>
      <w:r w:rsidRPr="002936C8">
        <w:rPr>
          <w:rFonts w:ascii="Open Sans" w:hAnsi="Open Sans" w:cs="Open Sans"/>
          <w:sz w:val="22"/>
          <w:szCs w:val="22"/>
        </w:rPr>
        <w:t xml:space="preserve">To be considered for </w:t>
      </w:r>
      <w:r w:rsidR="00940A9F" w:rsidRPr="002936C8">
        <w:rPr>
          <w:rFonts w:ascii="Open Sans" w:hAnsi="Open Sans" w:cs="Open Sans"/>
          <w:sz w:val="22"/>
          <w:szCs w:val="22"/>
        </w:rPr>
        <w:t xml:space="preserve">a position on the Advisory </w:t>
      </w:r>
      <w:r w:rsidR="007367C3" w:rsidRPr="002936C8">
        <w:rPr>
          <w:rFonts w:ascii="Open Sans" w:hAnsi="Open Sans" w:cs="Open Sans"/>
          <w:sz w:val="22"/>
          <w:szCs w:val="22"/>
        </w:rPr>
        <w:t>Committee</w:t>
      </w:r>
      <w:r w:rsidRPr="002936C8">
        <w:rPr>
          <w:rFonts w:ascii="Open Sans" w:hAnsi="Open Sans" w:cs="Open Sans"/>
          <w:sz w:val="22"/>
          <w:szCs w:val="22"/>
        </w:rPr>
        <w:t xml:space="preserve">, </w:t>
      </w:r>
      <w:r w:rsidR="002B0875" w:rsidRPr="002936C8">
        <w:rPr>
          <w:rFonts w:ascii="Open Sans" w:hAnsi="Open Sans" w:cs="Open Sans"/>
          <w:sz w:val="22"/>
          <w:szCs w:val="22"/>
        </w:rPr>
        <w:t xml:space="preserve">please complete this form and </w:t>
      </w:r>
      <w:r w:rsidR="00B957BF" w:rsidRPr="002936C8">
        <w:rPr>
          <w:rFonts w:ascii="Open Sans" w:hAnsi="Open Sans" w:cs="Open Sans"/>
          <w:sz w:val="22"/>
          <w:szCs w:val="22"/>
        </w:rPr>
        <w:t xml:space="preserve">email it with </w:t>
      </w:r>
      <w:r w:rsidRPr="002936C8">
        <w:rPr>
          <w:rFonts w:ascii="Open Sans" w:hAnsi="Open Sans" w:cs="Open Sans"/>
          <w:sz w:val="22"/>
          <w:szCs w:val="22"/>
        </w:rPr>
        <w:t xml:space="preserve">your resume to </w:t>
      </w:r>
      <w:hyperlink r:id="rId13" w:history="1">
        <w:r w:rsidR="00CB10F5">
          <w:rPr>
            <w:rStyle w:val="Hyperlink"/>
            <w:rFonts w:ascii="Open Sans" w:hAnsi="Open Sans" w:cs="Open Sans"/>
            <w:sz w:val="22"/>
            <w:szCs w:val="22"/>
          </w:rPr>
          <w:t>jobs</w:t>
        </w:r>
        <w:r w:rsidRPr="002936C8">
          <w:rPr>
            <w:rStyle w:val="Hyperlink"/>
            <w:rFonts w:ascii="Open Sans" w:hAnsi="Open Sans" w:cs="Open Sans"/>
            <w:sz w:val="22"/>
            <w:szCs w:val="22"/>
          </w:rPr>
          <w:t>@amrric.org</w:t>
        </w:r>
      </w:hyperlink>
      <w:r w:rsidRPr="002936C8">
        <w:rPr>
          <w:rFonts w:ascii="Open Sans" w:hAnsi="Open Sans" w:cs="Open Sans"/>
          <w:sz w:val="22"/>
          <w:szCs w:val="22"/>
        </w:rPr>
        <w:t xml:space="preserve"> </w:t>
      </w:r>
      <w:r w:rsidR="00061481" w:rsidRPr="002936C8">
        <w:rPr>
          <w:rFonts w:ascii="Open Sans" w:hAnsi="Open Sans" w:cs="Open Sans"/>
          <w:sz w:val="22"/>
          <w:szCs w:val="22"/>
        </w:rPr>
        <w:t>with the Subject</w:t>
      </w:r>
      <w:r w:rsidR="009E057B" w:rsidRPr="002936C8">
        <w:rPr>
          <w:rFonts w:ascii="Open Sans" w:hAnsi="Open Sans" w:cs="Open Sans"/>
          <w:sz w:val="22"/>
          <w:szCs w:val="22"/>
        </w:rPr>
        <w:t xml:space="preserve"> Line</w:t>
      </w:r>
      <w:r w:rsidR="00061481" w:rsidRPr="002936C8">
        <w:rPr>
          <w:rFonts w:ascii="Open Sans" w:hAnsi="Open Sans" w:cs="Open Sans"/>
          <w:sz w:val="22"/>
          <w:szCs w:val="22"/>
        </w:rPr>
        <w:t>:</w:t>
      </w:r>
      <w:r w:rsidR="00D72379" w:rsidRPr="002936C8">
        <w:rPr>
          <w:rFonts w:ascii="Open Sans" w:hAnsi="Open Sans" w:cs="Open Sans"/>
          <w:sz w:val="22"/>
          <w:szCs w:val="22"/>
        </w:rPr>
        <w:t xml:space="preserve"> </w:t>
      </w:r>
      <w:r w:rsidR="009E057B" w:rsidRPr="002936C8">
        <w:rPr>
          <w:rFonts w:ascii="Open Sans" w:hAnsi="Open Sans" w:cs="Open Sans"/>
          <w:b/>
          <w:bCs/>
          <w:color w:val="000000" w:themeColor="text1"/>
          <w:sz w:val="22"/>
          <w:szCs w:val="22"/>
          <w:lang w:eastAsia="en-AU"/>
        </w:rPr>
        <w:t>Advisory Committee Application</w:t>
      </w:r>
    </w:p>
    <w:p w14:paraId="0501ABFF" w14:textId="77777777" w:rsidR="0097310A" w:rsidRPr="002936C8" w:rsidRDefault="0097310A" w:rsidP="0097310A">
      <w:pPr>
        <w:rPr>
          <w:rFonts w:ascii="Open Sans" w:hAnsi="Open Sans" w:cs="Open Sans"/>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3741"/>
        <w:gridCol w:w="1837"/>
        <w:gridCol w:w="3792"/>
      </w:tblGrid>
      <w:tr w:rsidR="0097310A" w:rsidRPr="002936C8" w14:paraId="4AFFA204" w14:textId="77777777" w:rsidTr="009E057B">
        <w:trPr>
          <w:trHeight w:val="477"/>
        </w:trPr>
        <w:tc>
          <w:tcPr>
            <w:tcW w:w="10910" w:type="dxa"/>
            <w:gridSpan w:val="4"/>
            <w:tcBorders>
              <w:bottom w:val="single" w:sz="4" w:space="0" w:color="auto"/>
            </w:tcBorders>
            <w:shd w:val="clear" w:color="auto" w:fill="000000" w:themeFill="text1"/>
            <w:vAlign w:val="center"/>
          </w:tcPr>
          <w:p w14:paraId="2C3010C2" w14:textId="77777777" w:rsidR="0097310A" w:rsidRPr="002936C8" w:rsidRDefault="0097310A" w:rsidP="00DC20FA">
            <w:pPr>
              <w:rPr>
                <w:rFonts w:ascii="Open Sans" w:hAnsi="Open Sans" w:cs="Open Sans"/>
                <w:sz w:val="22"/>
                <w:szCs w:val="22"/>
              </w:rPr>
            </w:pPr>
            <w:r w:rsidRPr="002936C8">
              <w:rPr>
                <w:rFonts w:ascii="Open Sans" w:hAnsi="Open Sans" w:cs="Open Sans"/>
                <w:sz w:val="22"/>
                <w:szCs w:val="22"/>
              </w:rPr>
              <w:t>Personal Details</w:t>
            </w:r>
          </w:p>
        </w:tc>
      </w:tr>
      <w:tr w:rsidR="0097310A" w:rsidRPr="002936C8" w14:paraId="66410BD5" w14:textId="77777777" w:rsidTr="009E057B">
        <w:trPr>
          <w:trHeight w:val="517"/>
        </w:trPr>
        <w:tc>
          <w:tcPr>
            <w:tcW w:w="1465" w:type="dxa"/>
            <w:tcBorders>
              <w:top w:val="single" w:sz="4" w:space="0" w:color="auto"/>
              <w:left w:val="dotted" w:sz="4" w:space="0" w:color="auto"/>
              <w:bottom w:val="dotted" w:sz="4" w:space="0" w:color="auto"/>
              <w:right w:val="dotted" w:sz="4" w:space="0" w:color="auto"/>
            </w:tcBorders>
            <w:vAlign w:val="center"/>
          </w:tcPr>
          <w:p w14:paraId="4BF74E7E"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Surname:</w:t>
            </w:r>
          </w:p>
        </w:tc>
        <w:tc>
          <w:tcPr>
            <w:tcW w:w="3775" w:type="dxa"/>
            <w:tcBorders>
              <w:top w:val="single" w:sz="4" w:space="0" w:color="auto"/>
              <w:left w:val="dotted" w:sz="4" w:space="0" w:color="auto"/>
              <w:bottom w:val="dotted" w:sz="4" w:space="0" w:color="auto"/>
              <w:right w:val="dotted" w:sz="4" w:space="0" w:color="auto"/>
            </w:tcBorders>
            <w:vAlign w:val="center"/>
          </w:tcPr>
          <w:p w14:paraId="698B05D9" w14:textId="77777777" w:rsidR="0097310A" w:rsidRPr="002936C8" w:rsidRDefault="0097310A" w:rsidP="00DC20FA">
            <w:pPr>
              <w:jc w:val="both"/>
              <w:rPr>
                <w:rFonts w:ascii="Open Sans" w:hAnsi="Open Sans" w:cs="Open Sans"/>
                <w:sz w:val="22"/>
                <w:szCs w:val="22"/>
              </w:rPr>
            </w:pPr>
          </w:p>
        </w:tc>
        <w:tc>
          <w:tcPr>
            <w:tcW w:w="1843" w:type="dxa"/>
            <w:tcBorders>
              <w:top w:val="single" w:sz="4" w:space="0" w:color="auto"/>
              <w:left w:val="dotted" w:sz="4" w:space="0" w:color="auto"/>
              <w:bottom w:val="dotted" w:sz="4" w:space="0" w:color="auto"/>
              <w:right w:val="dotted" w:sz="4" w:space="0" w:color="auto"/>
            </w:tcBorders>
            <w:vAlign w:val="center"/>
          </w:tcPr>
          <w:p w14:paraId="156C3A04"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Given Name:</w:t>
            </w:r>
          </w:p>
        </w:tc>
        <w:tc>
          <w:tcPr>
            <w:tcW w:w="3827" w:type="dxa"/>
            <w:tcBorders>
              <w:top w:val="single" w:sz="4" w:space="0" w:color="auto"/>
              <w:left w:val="dotted" w:sz="4" w:space="0" w:color="auto"/>
              <w:bottom w:val="dotted" w:sz="4" w:space="0" w:color="auto"/>
              <w:right w:val="dotted" w:sz="4" w:space="0" w:color="auto"/>
            </w:tcBorders>
            <w:vAlign w:val="center"/>
          </w:tcPr>
          <w:p w14:paraId="73FA594E" w14:textId="77777777" w:rsidR="0097310A" w:rsidRPr="002936C8" w:rsidRDefault="0097310A" w:rsidP="00DC20FA">
            <w:pPr>
              <w:jc w:val="both"/>
              <w:rPr>
                <w:rFonts w:ascii="Open Sans" w:hAnsi="Open Sans" w:cs="Open Sans"/>
                <w:sz w:val="22"/>
                <w:szCs w:val="22"/>
              </w:rPr>
            </w:pPr>
          </w:p>
        </w:tc>
      </w:tr>
      <w:tr w:rsidR="0097310A" w:rsidRPr="002936C8" w14:paraId="4934B56C" w14:textId="77777777" w:rsidTr="009E057B">
        <w:tc>
          <w:tcPr>
            <w:tcW w:w="1465" w:type="dxa"/>
            <w:tcBorders>
              <w:top w:val="dotted" w:sz="4" w:space="0" w:color="auto"/>
              <w:left w:val="dotted" w:sz="4" w:space="0" w:color="auto"/>
              <w:bottom w:val="dotted" w:sz="4" w:space="0" w:color="auto"/>
              <w:right w:val="dotted" w:sz="4" w:space="0" w:color="auto"/>
            </w:tcBorders>
            <w:vAlign w:val="center"/>
          </w:tcPr>
          <w:p w14:paraId="686FC604"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Address:</w:t>
            </w:r>
          </w:p>
        </w:tc>
        <w:tc>
          <w:tcPr>
            <w:tcW w:w="3775" w:type="dxa"/>
            <w:tcBorders>
              <w:top w:val="dotted" w:sz="4" w:space="0" w:color="auto"/>
              <w:left w:val="dotted" w:sz="4" w:space="0" w:color="auto"/>
              <w:bottom w:val="dotted" w:sz="4" w:space="0" w:color="auto"/>
              <w:right w:val="dotted" w:sz="4" w:space="0" w:color="auto"/>
            </w:tcBorders>
            <w:vAlign w:val="center"/>
          </w:tcPr>
          <w:p w14:paraId="230C66EA" w14:textId="77777777" w:rsidR="0097310A" w:rsidRPr="002936C8" w:rsidRDefault="0097310A" w:rsidP="00DC20FA">
            <w:pPr>
              <w:jc w:val="both"/>
              <w:rPr>
                <w:rFonts w:ascii="Open Sans" w:hAnsi="Open Sans" w:cs="Open Sans"/>
                <w:sz w:val="22"/>
                <w:szCs w:val="22"/>
              </w:rPr>
            </w:pPr>
          </w:p>
          <w:p w14:paraId="2DD4E238" w14:textId="77777777" w:rsidR="0097310A" w:rsidRPr="002936C8" w:rsidRDefault="0097310A" w:rsidP="00DC20FA">
            <w:pPr>
              <w:jc w:val="both"/>
              <w:rPr>
                <w:rFonts w:ascii="Open Sans" w:hAnsi="Open Sans" w:cs="Open Sans"/>
                <w:sz w:val="22"/>
                <w:szCs w:val="22"/>
              </w:rPr>
            </w:pPr>
          </w:p>
          <w:p w14:paraId="5AF7558F" w14:textId="77777777" w:rsidR="0097310A" w:rsidRPr="002936C8" w:rsidRDefault="0097310A" w:rsidP="00DC20FA">
            <w:pPr>
              <w:jc w:val="both"/>
              <w:rPr>
                <w:rFonts w:ascii="Open Sans" w:hAnsi="Open Sans" w:cs="Open Sans"/>
                <w:sz w:val="22"/>
                <w:szCs w:val="22"/>
              </w:rPr>
            </w:pPr>
          </w:p>
        </w:tc>
        <w:tc>
          <w:tcPr>
            <w:tcW w:w="1843" w:type="dxa"/>
            <w:tcBorders>
              <w:top w:val="dotted" w:sz="4" w:space="0" w:color="auto"/>
              <w:left w:val="dotted" w:sz="4" w:space="0" w:color="auto"/>
              <w:bottom w:val="dotted" w:sz="4" w:space="0" w:color="auto"/>
              <w:right w:val="dotted" w:sz="4" w:space="0" w:color="auto"/>
            </w:tcBorders>
            <w:vAlign w:val="center"/>
          </w:tcPr>
          <w:p w14:paraId="5D9A3945"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Postcode:</w:t>
            </w:r>
          </w:p>
        </w:tc>
        <w:tc>
          <w:tcPr>
            <w:tcW w:w="3827" w:type="dxa"/>
            <w:tcBorders>
              <w:top w:val="dotted" w:sz="4" w:space="0" w:color="auto"/>
              <w:left w:val="dotted" w:sz="4" w:space="0" w:color="auto"/>
              <w:bottom w:val="dotted" w:sz="4" w:space="0" w:color="auto"/>
              <w:right w:val="dotted" w:sz="4" w:space="0" w:color="auto"/>
            </w:tcBorders>
            <w:vAlign w:val="center"/>
          </w:tcPr>
          <w:p w14:paraId="0094029B" w14:textId="77777777" w:rsidR="0097310A" w:rsidRPr="002936C8" w:rsidRDefault="0097310A" w:rsidP="00DC20FA">
            <w:pPr>
              <w:jc w:val="both"/>
              <w:rPr>
                <w:rFonts w:ascii="Open Sans" w:hAnsi="Open Sans" w:cs="Open Sans"/>
                <w:sz w:val="22"/>
                <w:szCs w:val="22"/>
              </w:rPr>
            </w:pPr>
          </w:p>
        </w:tc>
      </w:tr>
      <w:tr w:rsidR="0097310A" w:rsidRPr="002936C8" w14:paraId="689ECE2E" w14:textId="77777777" w:rsidTr="009E057B">
        <w:tc>
          <w:tcPr>
            <w:tcW w:w="1465" w:type="dxa"/>
            <w:tcBorders>
              <w:top w:val="dotted" w:sz="4" w:space="0" w:color="auto"/>
              <w:left w:val="dotted" w:sz="4" w:space="0" w:color="auto"/>
              <w:bottom w:val="dotted" w:sz="4" w:space="0" w:color="auto"/>
              <w:right w:val="dotted" w:sz="4" w:space="0" w:color="auto"/>
            </w:tcBorders>
            <w:vAlign w:val="center"/>
          </w:tcPr>
          <w:p w14:paraId="0620C429"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Phone No.:</w:t>
            </w:r>
          </w:p>
          <w:p w14:paraId="32120242"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Mob:</w:t>
            </w:r>
          </w:p>
        </w:tc>
        <w:tc>
          <w:tcPr>
            <w:tcW w:w="3775" w:type="dxa"/>
            <w:tcBorders>
              <w:top w:val="dotted" w:sz="4" w:space="0" w:color="auto"/>
              <w:left w:val="dotted" w:sz="4" w:space="0" w:color="auto"/>
              <w:bottom w:val="dotted" w:sz="4" w:space="0" w:color="auto"/>
              <w:right w:val="dotted" w:sz="4" w:space="0" w:color="auto"/>
            </w:tcBorders>
            <w:vAlign w:val="center"/>
          </w:tcPr>
          <w:p w14:paraId="77ED5BA4" w14:textId="77777777" w:rsidR="0097310A" w:rsidRPr="002936C8" w:rsidRDefault="0097310A" w:rsidP="00DC20FA">
            <w:pPr>
              <w:jc w:val="both"/>
              <w:rPr>
                <w:rFonts w:ascii="Open Sans" w:hAnsi="Open Sans" w:cs="Open Sans"/>
                <w:sz w:val="22"/>
                <w:szCs w:val="22"/>
              </w:rPr>
            </w:pPr>
          </w:p>
        </w:tc>
        <w:tc>
          <w:tcPr>
            <w:tcW w:w="1843" w:type="dxa"/>
            <w:tcBorders>
              <w:top w:val="dotted" w:sz="4" w:space="0" w:color="auto"/>
              <w:left w:val="dotted" w:sz="4" w:space="0" w:color="auto"/>
              <w:bottom w:val="dotted" w:sz="4" w:space="0" w:color="auto"/>
              <w:right w:val="dotted" w:sz="4" w:space="0" w:color="auto"/>
            </w:tcBorders>
            <w:vAlign w:val="center"/>
          </w:tcPr>
          <w:p w14:paraId="67E18F39"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Email:</w:t>
            </w:r>
          </w:p>
        </w:tc>
        <w:tc>
          <w:tcPr>
            <w:tcW w:w="3827" w:type="dxa"/>
            <w:tcBorders>
              <w:top w:val="dotted" w:sz="4" w:space="0" w:color="auto"/>
              <w:left w:val="dotted" w:sz="4" w:space="0" w:color="auto"/>
              <w:bottom w:val="dotted" w:sz="4" w:space="0" w:color="auto"/>
              <w:right w:val="dotted" w:sz="4" w:space="0" w:color="auto"/>
            </w:tcBorders>
            <w:vAlign w:val="center"/>
          </w:tcPr>
          <w:p w14:paraId="5340663B" w14:textId="77777777" w:rsidR="0097310A" w:rsidRPr="002936C8" w:rsidRDefault="0097310A" w:rsidP="00DC20FA">
            <w:pPr>
              <w:jc w:val="both"/>
              <w:rPr>
                <w:rFonts w:ascii="Open Sans" w:hAnsi="Open Sans" w:cs="Open Sans"/>
                <w:sz w:val="22"/>
                <w:szCs w:val="22"/>
              </w:rPr>
            </w:pPr>
          </w:p>
        </w:tc>
      </w:tr>
      <w:tr w:rsidR="0097310A" w:rsidRPr="002936C8" w14:paraId="65BA0051" w14:textId="77777777" w:rsidTr="009E057B">
        <w:tc>
          <w:tcPr>
            <w:tcW w:w="1465" w:type="dxa"/>
            <w:tcBorders>
              <w:top w:val="dotted" w:sz="4" w:space="0" w:color="auto"/>
              <w:left w:val="dotted" w:sz="4" w:space="0" w:color="auto"/>
              <w:bottom w:val="dotted" w:sz="4" w:space="0" w:color="auto"/>
              <w:right w:val="dotted" w:sz="4" w:space="0" w:color="auto"/>
            </w:tcBorders>
            <w:vAlign w:val="center"/>
          </w:tcPr>
          <w:p w14:paraId="2F58B85E"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Organisation (if any):</w:t>
            </w:r>
          </w:p>
        </w:tc>
        <w:tc>
          <w:tcPr>
            <w:tcW w:w="9445" w:type="dxa"/>
            <w:gridSpan w:val="3"/>
            <w:tcBorders>
              <w:top w:val="dotted" w:sz="4" w:space="0" w:color="auto"/>
              <w:left w:val="dotted" w:sz="4" w:space="0" w:color="auto"/>
              <w:bottom w:val="dotted" w:sz="4" w:space="0" w:color="auto"/>
              <w:right w:val="dotted" w:sz="4" w:space="0" w:color="auto"/>
            </w:tcBorders>
            <w:vAlign w:val="center"/>
          </w:tcPr>
          <w:p w14:paraId="79A5B913" w14:textId="77777777" w:rsidR="0097310A" w:rsidRPr="002936C8" w:rsidRDefault="0097310A" w:rsidP="00DC20FA">
            <w:pPr>
              <w:jc w:val="both"/>
              <w:rPr>
                <w:rFonts w:ascii="Open Sans" w:hAnsi="Open Sans" w:cs="Open Sans"/>
                <w:sz w:val="22"/>
                <w:szCs w:val="22"/>
              </w:rPr>
            </w:pPr>
          </w:p>
        </w:tc>
      </w:tr>
    </w:tbl>
    <w:p w14:paraId="2BAB0B5A" w14:textId="77777777" w:rsidR="0097310A" w:rsidRPr="002936C8" w:rsidRDefault="0097310A" w:rsidP="0097310A">
      <w:pPr>
        <w:jc w:val="both"/>
        <w:rPr>
          <w:rFonts w:ascii="Open Sans" w:hAnsi="Open Sans" w:cs="Open Sans"/>
          <w:sz w:val="22"/>
          <w:szCs w:val="22"/>
        </w:rPr>
      </w:pPr>
    </w:p>
    <w:p w14:paraId="5BDF530F" w14:textId="77777777" w:rsidR="0097310A" w:rsidRPr="002936C8" w:rsidRDefault="0097310A" w:rsidP="0097310A">
      <w:pPr>
        <w:jc w:val="both"/>
        <w:rPr>
          <w:rFonts w:ascii="Open Sans" w:hAnsi="Open Sans" w:cs="Open Sans"/>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709"/>
        <w:gridCol w:w="1276"/>
        <w:gridCol w:w="850"/>
        <w:gridCol w:w="1276"/>
      </w:tblGrid>
      <w:tr w:rsidR="0097310A" w:rsidRPr="002936C8" w14:paraId="2178340D" w14:textId="77777777" w:rsidTr="009E057B">
        <w:trPr>
          <w:trHeight w:val="453"/>
        </w:trPr>
        <w:tc>
          <w:tcPr>
            <w:tcW w:w="10910" w:type="dxa"/>
            <w:gridSpan w:val="5"/>
            <w:tcBorders>
              <w:bottom w:val="single" w:sz="4" w:space="0" w:color="auto"/>
            </w:tcBorders>
            <w:shd w:val="clear" w:color="auto" w:fill="000000" w:themeFill="text1"/>
            <w:vAlign w:val="center"/>
          </w:tcPr>
          <w:p w14:paraId="21825EB6" w14:textId="77777777" w:rsidR="0097310A" w:rsidRPr="002936C8" w:rsidRDefault="0097310A" w:rsidP="00DC20FA">
            <w:pPr>
              <w:rPr>
                <w:rFonts w:ascii="Open Sans" w:hAnsi="Open Sans" w:cs="Open Sans"/>
                <w:sz w:val="22"/>
                <w:szCs w:val="22"/>
              </w:rPr>
            </w:pPr>
            <w:r w:rsidRPr="002936C8">
              <w:rPr>
                <w:rFonts w:ascii="Open Sans" w:hAnsi="Open Sans" w:cs="Open Sans"/>
                <w:sz w:val="22"/>
                <w:szCs w:val="22"/>
              </w:rPr>
              <w:t>Other Needs and Requirements</w:t>
            </w:r>
          </w:p>
        </w:tc>
      </w:tr>
      <w:tr w:rsidR="0097310A" w:rsidRPr="002936C8" w14:paraId="4398F226" w14:textId="77777777" w:rsidTr="009E057B">
        <w:trPr>
          <w:trHeight w:val="683"/>
        </w:trPr>
        <w:tc>
          <w:tcPr>
            <w:tcW w:w="6799"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1B719896" w14:textId="1A4F9170"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 xml:space="preserve">I will require support to be a member of the Advisory </w:t>
            </w:r>
            <w:r w:rsidR="007367C3" w:rsidRPr="002936C8">
              <w:rPr>
                <w:rFonts w:ascii="Open Sans" w:hAnsi="Open Sans" w:cs="Open Sans"/>
                <w:sz w:val="22"/>
                <w:szCs w:val="22"/>
              </w:rPr>
              <w:t>Committee</w:t>
            </w:r>
          </w:p>
        </w:tc>
        <w:tc>
          <w:tcPr>
            <w:tcW w:w="709"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FF77F5E"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Yes</w:t>
            </w:r>
          </w:p>
        </w:tc>
        <w:tc>
          <w:tcPr>
            <w:tcW w:w="1276"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04DE20EE" w14:textId="77777777" w:rsidR="0097310A" w:rsidRPr="002936C8" w:rsidRDefault="0097310A" w:rsidP="00DC20FA">
            <w:pPr>
              <w:jc w:val="both"/>
              <w:rPr>
                <w:rFonts w:ascii="Open Sans" w:hAnsi="Open Sans" w:cs="Open Sans"/>
                <w:sz w:val="22"/>
                <w:szCs w:val="22"/>
              </w:rPr>
            </w:pPr>
          </w:p>
        </w:tc>
        <w:tc>
          <w:tcPr>
            <w:tcW w:w="85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58A1ED9A" w14:textId="77777777" w:rsidR="0097310A" w:rsidRPr="002936C8" w:rsidRDefault="0097310A" w:rsidP="00DC20FA">
            <w:pPr>
              <w:jc w:val="both"/>
              <w:rPr>
                <w:rFonts w:ascii="Open Sans" w:hAnsi="Open Sans" w:cs="Open Sans"/>
                <w:sz w:val="22"/>
                <w:szCs w:val="22"/>
              </w:rPr>
            </w:pPr>
            <w:r w:rsidRPr="002936C8">
              <w:rPr>
                <w:rFonts w:ascii="Open Sans" w:hAnsi="Open Sans" w:cs="Open Sans"/>
                <w:sz w:val="22"/>
                <w:szCs w:val="22"/>
              </w:rPr>
              <w:t>No</w:t>
            </w:r>
          </w:p>
        </w:tc>
        <w:tc>
          <w:tcPr>
            <w:tcW w:w="1276"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57250E0D" w14:textId="77777777" w:rsidR="0097310A" w:rsidRPr="002936C8" w:rsidRDefault="0097310A" w:rsidP="00DC20FA">
            <w:pPr>
              <w:jc w:val="both"/>
              <w:rPr>
                <w:rFonts w:ascii="Open Sans" w:hAnsi="Open Sans" w:cs="Open Sans"/>
                <w:sz w:val="22"/>
                <w:szCs w:val="22"/>
              </w:rPr>
            </w:pPr>
          </w:p>
        </w:tc>
      </w:tr>
      <w:tr w:rsidR="0097310A" w:rsidRPr="002936C8" w14:paraId="511097DF" w14:textId="77777777" w:rsidTr="009E057B">
        <w:tc>
          <w:tcPr>
            <w:tcW w:w="10910" w:type="dxa"/>
            <w:gridSpan w:val="5"/>
            <w:tcBorders>
              <w:top w:val="dotted" w:sz="4" w:space="0" w:color="auto"/>
              <w:left w:val="dotted" w:sz="4" w:space="0" w:color="auto"/>
              <w:bottom w:val="dotted" w:sz="4" w:space="0" w:color="auto"/>
              <w:right w:val="dotted" w:sz="4" w:space="0" w:color="auto"/>
            </w:tcBorders>
          </w:tcPr>
          <w:p w14:paraId="5D8E6515" w14:textId="77777777" w:rsidR="0097310A" w:rsidRPr="002936C8" w:rsidRDefault="0097310A" w:rsidP="00DC20FA">
            <w:pPr>
              <w:jc w:val="both"/>
              <w:rPr>
                <w:rFonts w:ascii="Open Sans" w:hAnsi="Open Sans" w:cs="Open Sans"/>
                <w:sz w:val="22"/>
                <w:szCs w:val="22"/>
              </w:rPr>
            </w:pPr>
            <w:r w:rsidRPr="002936C8">
              <w:rPr>
                <w:rFonts w:ascii="Open Sans" w:hAnsi="Open Sans" w:cs="Open Sans"/>
                <w:i/>
                <w:sz w:val="22"/>
                <w:szCs w:val="22"/>
              </w:rPr>
              <w:t xml:space="preserve">If yes, please provide details and indicate other support that you require, for example, disability support worker, interpreter, dietary requirements, out of town travel, etc. </w:t>
            </w:r>
          </w:p>
          <w:p w14:paraId="3AC8C932" w14:textId="77777777" w:rsidR="0097310A" w:rsidRPr="002936C8" w:rsidRDefault="0097310A" w:rsidP="00DC20FA">
            <w:pPr>
              <w:jc w:val="both"/>
              <w:rPr>
                <w:rFonts w:ascii="Open Sans" w:hAnsi="Open Sans" w:cs="Open Sans"/>
                <w:sz w:val="22"/>
                <w:szCs w:val="22"/>
              </w:rPr>
            </w:pPr>
          </w:p>
          <w:p w14:paraId="43DB5297" w14:textId="77777777" w:rsidR="0097310A" w:rsidRPr="002936C8" w:rsidRDefault="0097310A" w:rsidP="00DC20FA">
            <w:pPr>
              <w:jc w:val="both"/>
              <w:rPr>
                <w:rFonts w:ascii="Open Sans" w:hAnsi="Open Sans" w:cs="Open Sans"/>
                <w:sz w:val="22"/>
                <w:szCs w:val="22"/>
              </w:rPr>
            </w:pPr>
          </w:p>
          <w:p w14:paraId="4FFC3303" w14:textId="77777777" w:rsidR="0097310A" w:rsidRPr="002936C8" w:rsidRDefault="0097310A" w:rsidP="00DC20FA">
            <w:pPr>
              <w:jc w:val="both"/>
              <w:rPr>
                <w:rFonts w:ascii="Open Sans" w:hAnsi="Open Sans" w:cs="Open Sans"/>
                <w:sz w:val="22"/>
                <w:szCs w:val="22"/>
              </w:rPr>
            </w:pPr>
          </w:p>
          <w:p w14:paraId="193DD0DC" w14:textId="77777777" w:rsidR="0097310A" w:rsidRPr="002936C8" w:rsidRDefault="0097310A" w:rsidP="00DC20FA">
            <w:pPr>
              <w:jc w:val="both"/>
              <w:rPr>
                <w:rFonts w:ascii="Open Sans" w:hAnsi="Open Sans" w:cs="Open Sans"/>
                <w:sz w:val="22"/>
                <w:szCs w:val="22"/>
              </w:rPr>
            </w:pPr>
          </w:p>
          <w:p w14:paraId="7382486F" w14:textId="77777777" w:rsidR="0097310A" w:rsidRPr="002936C8" w:rsidRDefault="0097310A" w:rsidP="00DC20FA">
            <w:pPr>
              <w:jc w:val="both"/>
              <w:rPr>
                <w:rFonts w:ascii="Open Sans" w:hAnsi="Open Sans" w:cs="Open Sans"/>
                <w:sz w:val="22"/>
                <w:szCs w:val="22"/>
              </w:rPr>
            </w:pPr>
          </w:p>
          <w:p w14:paraId="6821B339" w14:textId="77777777" w:rsidR="0097310A" w:rsidRPr="002936C8" w:rsidRDefault="0097310A" w:rsidP="00DC20FA">
            <w:pPr>
              <w:jc w:val="both"/>
              <w:rPr>
                <w:rFonts w:ascii="Open Sans" w:hAnsi="Open Sans" w:cs="Open Sans"/>
                <w:sz w:val="22"/>
                <w:szCs w:val="22"/>
              </w:rPr>
            </w:pPr>
          </w:p>
          <w:p w14:paraId="6FE576EF" w14:textId="77777777" w:rsidR="0097310A" w:rsidRPr="002936C8" w:rsidRDefault="0097310A" w:rsidP="00DC20FA">
            <w:pPr>
              <w:jc w:val="both"/>
              <w:rPr>
                <w:rFonts w:ascii="Open Sans" w:hAnsi="Open Sans" w:cs="Open Sans"/>
                <w:sz w:val="22"/>
                <w:szCs w:val="22"/>
              </w:rPr>
            </w:pPr>
          </w:p>
        </w:tc>
      </w:tr>
    </w:tbl>
    <w:p w14:paraId="049F3955" w14:textId="77777777" w:rsidR="0097310A" w:rsidRPr="002936C8" w:rsidRDefault="0097310A" w:rsidP="0097310A">
      <w:pPr>
        <w:rPr>
          <w:rFonts w:ascii="Open Sans" w:hAnsi="Open Sans" w:cs="Open Sans"/>
          <w:sz w:val="22"/>
          <w:szCs w:val="22"/>
        </w:rPr>
      </w:pPr>
    </w:p>
    <w:p w14:paraId="6B6713E5" w14:textId="77777777" w:rsidR="0097310A" w:rsidRPr="002936C8" w:rsidRDefault="0097310A" w:rsidP="0097310A">
      <w:pPr>
        <w:rPr>
          <w:rFonts w:ascii="Open Sans" w:hAnsi="Open Sans" w:cs="Open Sans"/>
          <w:sz w:val="22"/>
          <w:szCs w:val="22"/>
        </w:rPr>
      </w:pPr>
    </w:p>
    <w:p w14:paraId="6C7323DC" w14:textId="7FE34601" w:rsidR="0097310A" w:rsidRPr="002936C8" w:rsidRDefault="0097310A" w:rsidP="0097310A">
      <w:pPr>
        <w:rPr>
          <w:rFonts w:ascii="Open Sans" w:hAnsi="Open Sans" w:cs="Open Sans"/>
          <w:sz w:val="22"/>
          <w:szCs w:val="22"/>
        </w:rPr>
      </w:pPr>
    </w:p>
    <w:p w14:paraId="4D018B0D" w14:textId="03A6B6A1" w:rsidR="00ED17C1" w:rsidRPr="002936C8" w:rsidRDefault="00ED17C1" w:rsidP="0097310A">
      <w:pPr>
        <w:rPr>
          <w:rFonts w:ascii="Open Sans" w:hAnsi="Open Sans" w:cs="Open Sans"/>
          <w:sz w:val="22"/>
          <w:szCs w:val="22"/>
        </w:rPr>
      </w:pPr>
    </w:p>
    <w:p w14:paraId="2DB900A7" w14:textId="77777777" w:rsidR="00ED17C1" w:rsidRPr="002936C8" w:rsidRDefault="00ED17C1" w:rsidP="0097310A">
      <w:pPr>
        <w:rPr>
          <w:rFonts w:ascii="Open Sans" w:hAnsi="Open Sans" w:cs="Open Sans"/>
          <w:sz w:val="22"/>
          <w:szCs w:val="22"/>
        </w:rPr>
      </w:pPr>
    </w:p>
    <w:p w14:paraId="4A56B920" w14:textId="77777777" w:rsidR="00D278D2" w:rsidRDefault="00D278D2" w:rsidP="0097310A">
      <w:pPr>
        <w:rPr>
          <w:rFonts w:ascii="Open Sans" w:hAnsi="Open Sans" w:cs="Open Sans"/>
          <w:b/>
          <w:sz w:val="22"/>
          <w:szCs w:val="22"/>
        </w:rPr>
      </w:pPr>
    </w:p>
    <w:p w14:paraId="11EEEF15" w14:textId="56DBD3BC" w:rsidR="0097310A" w:rsidRPr="002936C8" w:rsidRDefault="0097310A" w:rsidP="0097310A">
      <w:pPr>
        <w:rPr>
          <w:rFonts w:ascii="Open Sans" w:hAnsi="Open Sans" w:cs="Open Sans"/>
          <w:b/>
          <w:sz w:val="22"/>
          <w:szCs w:val="22"/>
        </w:rPr>
      </w:pPr>
      <w:r w:rsidRPr="002936C8">
        <w:rPr>
          <w:rFonts w:ascii="Open Sans" w:hAnsi="Open Sans" w:cs="Open Sans"/>
          <w:b/>
          <w:sz w:val="22"/>
          <w:szCs w:val="22"/>
        </w:rPr>
        <w:t>Selection Criteria</w:t>
      </w:r>
    </w:p>
    <w:p w14:paraId="35CC9088" w14:textId="77777777" w:rsidR="0097310A" w:rsidRPr="002936C8" w:rsidRDefault="0097310A" w:rsidP="0097310A">
      <w:pPr>
        <w:rPr>
          <w:rFonts w:ascii="Open Sans" w:hAnsi="Open Sans" w:cs="Open Sans"/>
          <w:sz w:val="22"/>
          <w:szCs w:val="22"/>
        </w:rPr>
      </w:pPr>
    </w:p>
    <w:p w14:paraId="03D172E6" w14:textId="13CCA8F7" w:rsidR="0097310A" w:rsidRPr="002936C8" w:rsidRDefault="0097310A" w:rsidP="0097310A">
      <w:pPr>
        <w:rPr>
          <w:rFonts w:ascii="Open Sans" w:hAnsi="Open Sans" w:cs="Open Sans"/>
          <w:sz w:val="22"/>
          <w:szCs w:val="22"/>
        </w:rPr>
      </w:pPr>
      <w:r w:rsidRPr="002936C8">
        <w:rPr>
          <w:rFonts w:ascii="Open Sans" w:hAnsi="Open Sans" w:cs="Open Sans"/>
          <w:sz w:val="22"/>
          <w:szCs w:val="22"/>
        </w:rPr>
        <w:t>Please provide responses to the following questions (100</w:t>
      </w:r>
      <w:r w:rsidR="0043693E" w:rsidRPr="002936C8">
        <w:rPr>
          <w:rFonts w:ascii="Open Sans" w:hAnsi="Open Sans" w:cs="Open Sans"/>
          <w:sz w:val="22"/>
          <w:szCs w:val="22"/>
        </w:rPr>
        <w:t>-</w:t>
      </w:r>
      <w:r w:rsidRPr="002936C8">
        <w:rPr>
          <w:rFonts w:ascii="Open Sans" w:hAnsi="Open Sans" w:cs="Open Sans"/>
          <w:sz w:val="22"/>
          <w:szCs w:val="22"/>
        </w:rPr>
        <w:t>word limit for each question).</w:t>
      </w:r>
    </w:p>
    <w:p w14:paraId="3CAC34FD" w14:textId="77777777" w:rsidR="0043693E" w:rsidRPr="002936C8" w:rsidRDefault="0043693E" w:rsidP="0097310A">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97310A" w:rsidRPr="002936C8" w14:paraId="28C4F5E0" w14:textId="77777777" w:rsidTr="009E057B">
        <w:trPr>
          <w:trHeight w:val="453"/>
        </w:trPr>
        <w:tc>
          <w:tcPr>
            <w:tcW w:w="10768" w:type="dxa"/>
            <w:tcBorders>
              <w:bottom w:val="single" w:sz="4" w:space="0" w:color="auto"/>
            </w:tcBorders>
            <w:shd w:val="clear" w:color="auto" w:fill="000000" w:themeFill="text1"/>
            <w:vAlign w:val="center"/>
          </w:tcPr>
          <w:p w14:paraId="15318B98" w14:textId="6BC535C5" w:rsidR="0097310A" w:rsidRPr="002936C8" w:rsidRDefault="0097310A" w:rsidP="00DC20FA">
            <w:pPr>
              <w:rPr>
                <w:rFonts w:ascii="Open Sans" w:hAnsi="Open Sans" w:cs="Open Sans"/>
                <w:sz w:val="22"/>
                <w:szCs w:val="22"/>
              </w:rPr>
            </w:pPr>
            <w:r w:rsidRPr="002936C8">
              <w:rPr>
                <w:rFonts w:ascii="Open Sans" w:hAnsi="Open Sans" w:cs="Open Sans"/>
                <w:sz w:val="22"/>
                <w:szCs w:val="22"/>
              </w:rPr>
              <w:t xml:space="preserve">Question 1.  Please explain your reason for nominating to be a member of the Aboriginal and Torres Strait Advisory </w:t>
            </w:r>
            <w:r w:rsidR="007367C3" w:rsidRPr="002936C8">
              <w:rPr>
                <w:rFonts w:ascii="Open Sans" w:hAnsi="Open Sans" w:cs="Open Sans"/>
                <w:sz w:val="22"/>
                <w:szCs w:val="22"/>
              </w:rPr>
              <w:t>Committee</w:t>
            </w:r>
            <w:r w:rsidRPr="002936C8">
              <w:rPr>
                <w:rFonts w:ascii="Open Sans" w:hAnsi="Open Sans" w:cs="Open Sans"/>
                <w:sz w:val="22"/>
                <w:szCs w:val="22"/>
              </w:rPr>
              <w:t>?</w:t>
            </w:r>
          </w:p>
        </w:tc>
      </w:tr>
      <w:tr w:rsidR="0097310A" w:rsidRPr="002936C8" w14:paraId="056B321E" w14:textId="77777777" w:rsidTr="009E057B">
        <w:tc>
          <w:tcPr>
            <w:tcW w:w="10768" w:type="dxa"/>
            <w:tcBorders>
              <w:top w:val="dotted" w:sz="4" w:space="0" w:color="auto"/>
              <w:left w:val="dotted" w:sz="4" w:space="0" w:color="auto"/>
              <w:bottom w:val="single" w:sz="4" w:space="0" w:color="auto"/>
              <w:right w:val="dotted" w:sz="4" w:space="0" w:color="auto"/>
            </w:tcBorders>
          </w:tcPr>
          <w:p w14:paraId="271959EF" w14:textId="77777777" w:rsidR="0097310A" w:rsidRPr="002936C8" w:rsidRDefault="0097310A" w:rsidP="00DC20FA">
            <w:pPr>
              <w:jc w:val="both"/>
              <w:rPr>
                <w:rFonts w:ascii="Open Sans" w:hAnsi="Open Sans" w:cs="Open Sans"/>
                <w:sz w:val="22"/>
                <w:szCs w:val="22"/>
              </w:rPr>
            </w:pPr>
          </w:p>
          <w:p w14:paraId="129BEB36" w14:textId="77777777" w:rsidR="0097310A" w:rsidRPr="002936C8" w:rsidRDefault="0097310A" w:rsidP="00DC20FA">
            <w:pPr>
              <w:jc w:val="both"/>
              <w:rPr>
                <w:rFonts w:ascii="Open Sans" w:hAnsi="Open Sans" w:cs="Open Sans"/>
                <w:sz w:val="22"/>
                <w:szCs w:val="22"/>
              </w:rPr>
            </w:pPr>
          </w:p>
          <w:p w14:paraId="029B31BD" w14:textId="77777777" w:rsidR="0097310A" w:rsidRPr="002936C8" w:rsidRDefault="0097310A" w:rsidP="00DC20FA">
            <w:pPr>
              <w:jc w:val="both"/>
              <w:rPr>
                <w:rFonts w:ascii="Open Sans" w:hAnsi="Open Sans" w:cs="Open Sans"/>
                <w:sz w:val="22"/>
                <w:szCs w:val="22"/>
              </w:rPr>
            </w:pPr>
          </w:p>
          <w:p w14:paraId="16CFDF34" w14:textId="77777777" w:rsidR="0097310A" w:rsidRPr="002936C8" w:rsidRDefault="0097310A" w:rsidP="00DC20FA">
            <w:pPr>
              <w:jc w:val="both"/>
              <w:rPr>
                <w:rFonts w:ascii="Open Sans" w:hAnsi="Open Sans" w:cs="Open Sans"/>
                <w:sz w:val="22"/>
                <w:szCs w:val="22"/>
              </w:rPr>
            </w:pPr>
          </w:p>
          <w:p w14:paraId="3FB28291" w14:textId="77777777" w:rsidR="0097310A" w:rsidRPr="002936C8" w:rsidRDefault="0097310A" w:rsidP="00DC20FA">
            <w:pPr>
              <w:jc w:val="both"/>
              <w:rPr>
                <w:rFonts w:ascii="Open Sans" w:hAnsi="Open Sans" w:cs="Open Sans"/>
                <w:sz w:val="22"/>
                <w:szCs w:val="22"/>
              </w:rPr>
            </w:pPr>
          </w:p>
          <w:p w14:paraId="3E47D9C1" w14:textId="77777777" w:rsidR="0097310A" w:rsidRPr="002936C8" w:rsidRDefault="0097310A" w:rsidP="00DC20FA">
            <w:pPr>
              <w:jc w:val="both"/>
              <w:rPr>
                <w:rFonts w:ascii="Open Sans" w:hAnsi="Open Sans" w:cs="Open Sans"/>
                <w:sz w:val="22"/>
                <w:szCs w:val="22"/>
              </w:rPr>
            </w:pPr>
          </w:p>
          <w:p w14:paraId="65799C39" w14:textId="77777777" w:rsidR="0097310A" w:rsidRPr="002936C8" w:rsidRDefault="0097310A" w:rsidP="00DC20FA">
            <w:pPr>
              <w:jc w:val="both"/>
              <w:rPr>
                <w:rFonts w:ascii="Open Sans" w:hAnsi="Open Sans" w:cs="Open Sans"/>
                <w:sz w:val="22"/>
                <w:szCs w:val="22"/>
              </w:rPr>
            </w:pPr>
          </w:p>
        </w:tc>
      </w:tr>
      <w:tr w:rsidR="0097310A" w:rsidRPr="002936C8" w14:paraId="31C935D0" w14:textId="77777777" w:rsidTr="009E057B">
        <w:trPr>
          <w:trHeight w:val="453"/>
        </w:trPr>
        <w:tc>
          <w:tcPr>
            <w:tcW w:w="10768" w:type="dxa"/>
            <w:tcBorders>
              <w:bottom w:val="single" w:sz="4" w:space="0" w:color="auto"/>
            </w:tcBorders>
            <w:shd w:val="clear" w:color="auto" w:fill="000000" w:themeFill="text1"/>
            <w:vAlign w:val="center"/>
          </w:tcPr>
          <w:p w14:paraId="7C6E6297" w14:textId="77777777" w:rsidR="0097310A" w:rsidRPr="002936C8" w:rsidRDefault="0097310A" w:rsidP="00DC20FA">
            <w:pPr>
              <w:rPr>
                <w:rFonts w:ascii="Open Sans" w:hAnsi="Open Sans" w:cs="Open Sans"/>
                <w:sz w:val="22"/>
                <w:szCs w:val="22"/>
              </w:rPr>
            </w:pPr>
            <w:r w:rsidRPr="002936C8">
              <w:rPr>
                <w:rFonts w:ascii="Open Sans" w:hAnsi="Open Sans" w:cs="Open Sans"/>
                <w:sz w:val="22"/>
                <w:szCs w:val="22"/>
              </w:rPr>
              <w:t xml:space="preserve">Question 2.  </w:t>
            </w:r>
            <w:r w:rsidRPr="002936C8">
              <w:rPr>
                <w:rFonts w:ascii="Open Sans" w:hAnsi="Open Sans" w:cs="Open Sans"/>
                <w:color w:val="FFFFFF"/>
                <w:sz w:val="22"/>
                <w:szCs w:val="22"/>
              </w:rPr>
              <w:t>What would you see as the first steps towards achieving better engagement with the</w:t>
            </w:r>
            <w:r w:rsidRPr="002936C8">
              <w:rPr>
                <w:rFonts w:ascii="Open Sans" w:hAnsi="Open Sans" w:cs="Open Sans"/>
                <w:sz w:val="22"/>
                <w:szCs w:val="22"/>
              </w:rPr>
              <w:t xml:space="preserve"> </w:t>
            </w:r>
            <w:r w:rsidRPr="002936C8">
              <w:rPr>
                <w:rFonts w:ascii="Open Sans" w:hAnsi="Open Sans" w:cs="Open Sans"/>
                <w:color w:val="FFFFFF"/>
                <w:sz w:val="22"/>
                <w:szCs w:val="22"/>
              </w:rPr>
              <w:t>Aboriginal and or Torres Strait Islander animal owners living in remote communities?</w:t>
            </w:r>
          </w:p>
        </w:tc>
      </w:tr>
      <w:tr w:rsidR="0097310A" w:rsidRPr="002936C8" w14:paraId="08E60858" w14:textId="77777777" w:rsidTr="009E057B">
        <w:tc>
          <w:tcPr>
            <w:tcW w:w="10768" w:type="dxa"/>
            <w:tcBorders>
              <w:top w:val="dotted" w:sz="4" w:space="0" w:color="auto"/>
              <w:left w:val="dotted" w:sz="4" w:space="0" w:color="auto"/>
              <w:bottom w:val="single" w:sz="4" w:space="0" w:color="auto"/>
              <w:right w:val="dotted" w:sz="4" w:space="0" w:color="auto"/>
            </w:tcBorders>
          </w:tcPr>
          <w:p w14:paraId="0F224941" w14:textId="77777777" w:rsidR="0097310A" w:rsidRPr="002936C8" w:rsidRDefault="0097310A" w:rsidP="00DC20FA">
            <w:pPr>
              <w:jc w:val="both"/>
              <w:rPr>
                <w:rFonts w:ascii="Open Sans" w:hAnsi="Open Sans" w:cs="Open Sans"/>
                <w:sz w:val="22"/>
                <w:szCs w:val="22"/>
              </w:rPr>
            </w:pPr>
          </w:p>
          <w:p w14:paraId="3160EA2D" w14:textId="77777777" w:rsidR="0097310A" w:rsidRPr="002936C8" w:rsidRDefault="0097310A" w:rsidP="00DC20FA">
            <w:pPr>
              <w:jc w:val="both"/>
              <w:rPr>
                <w:rFonts w:ascii="Open Sans" w:hAnsi="Open Sans" w:cs="Open Sans"/>
                <w:sz w:val="22"/>
                <w:szCs w:val="22"/>
              </w:rPr>
            </w:pPr>
          </w:p>
          <w:p w14:paraId="6E049696" w14:textId="77777777" w:rsidR="0097310A" w:rsidRPr="002936C8" w:rsidRDefault="0097310A" w:rsidP="00DC20FA">
            <w:pPr>
              <w:jc w:val="both"/>
              <w:rPr>
                <w:rFonts w:ascii="Open Sans" w:hAnsi="Open Sans" w:cs="Open Sans"/>
                <w:sz w:val="22"/>
                <w:szCs w:val="22"/>
              </w:rPr>
            </w:pPr>
          </w:p>
          <w:p w14:paraId="4111FB51" w14:textId="77777777" w:rsidR="0097310A" w:rsidRPr="002936C8" w:rsidRDefault="0097310A" w:rsidP="00DC20FA">
            <w:pPr>
              <w:jc w:val="both"/>
              <w:rPr>
                <w:rFonts w:ascii="Open Sans" w:hAnsi="Open Sans" w:cs="Open Sans"/>
                <w:sz w:val="22"/>
                <w:szCs w:val="22"/>
              </w:rPr>
            </w:pPr>
          </w:p>
          <w:p w14:paraId="69E331F5" w14:textId="77777777" w:rsidR="0097310A" w:rsidRPr="002936C8" w:rsidRDefault="0097310A" w:rsidP="00DC20FA">
            <w:pPr>
              <w:jc w:val="both"/>
              <w:rPr>
                <w:rFonts w:ascii="Open Sans" w:hAnsi="Open Sans" w:cs="Open Sans"/>
                <w:sz w:val="22"/>
                <w:szCs w:val="22"/>
              </w:rPr>
            </w:pPr>
          </w:p>
          <w:p w14:paraId="4C00748C" w14:textId="77777777" w:rsidR="0097310A" w:rsidRPr="002936C8" w:rsidRDefault="0097310A" w:rsidP="00DC20FA">
            <w:pPr>
              <w:jc w:val="both"/>
              <w:rPr>
                <w:rFonts w:ascii="Open Sans" w:hAnsi="Open Sans" w:cs="Open Sans"/>
                <w:sz w:val="22"/>
                <w:szCs w:val="22"/>
              </w:rPr>
            </w:pPr>
          </w:p>
          <w:p w14:paraId="4883F1F4" w14:textId="77777777" w:rsidR="0097310A" w:rsidRPr="002936C8" w:rsidRDefault="0097310A" w:rsidP="00DC20FA">
            <w:pPr>
              <w:jc w:val="both"/>
              <w:rPr>
                <w:rFonts w:ascii="Open Sans" w:hAnsi="Open Sans" w:cs="Open Sans"/>
                <w:sz w:val="22"/>
                <w:szCs w:val="22"/>
              </w:rPr>
            </w:pPr>
          </w:p>
        </w:tc>
      </w:tr>
      <w:tr w:rsidR="0097310A" w:rsidRPr="002936C8" w14:paraId="11C1BCDA" w14:textId="77777777" w:rsidTr="009E057B">
        <w:trPr>
          <w:trHeight w:val="453"/>
        </w:trPr>
        <w:tc>
          <w:tcPr>
            <w:tcW w:w="10768" w:type="dxa"/>
            <w:tcBorders>
              <w:bottom w:val="single" w:sz="4" w:space="0" w:color="auto"/>
            </w:tcBorders>
            <w:shd w:val="clear" w:color="auto" w:fill="000000" w:themeFill="text1"/>
            <w:vAlign w:val="center"/>
          </w:tcPr>
          <w:p w14:paraId="7BDABE41" w14:textId="77777777" w:rsidR="0097310A" w:rsidRPr="002936C8" w:rsidRDefault="0097310A" w:rsidP="00DC20FA">
            <w:pPr>
              <w:rPr>
                <w:rFonts w:ascii="Open Sans" w:hAnsi="Open Sans" w:cs="Open Sans"/>
                <w:sz w:val="22"/>
                <w:szCs w:val="22"/>
              </w:rPr>
            </w:pPr>
            <w:r w:rsidRPr="002936C8">
              <w:rPr>
                <w:rFonts w:ascii="Open Sans" w:hAnsi="Open Sans" w:cs="Open Sans"/>
                <w:sz w:val="22"/>
                <w:szCs w:val="22"/>
              </w:rPr>
              <w:t>Question 3.  Please give an example of when you have influenced change that has led to improved outcomes for Aboriginal and or Torres Strait Islander people / communities?</w:t>
            </w:r>
          </w:p>
        </w:tc>
      </w:tr>
      <w:tr w:rsidR="0097310A" w:rsidRPr="002936C8" w14:paraId="3F156017" w14:textId="77777777" w:rsidTr="009E057B">
        <w:tc>
          <w:tcPr>
            <w:tcW w:w="10768" w:type="dxa"/>
            <w:tcBorders>
              <w:top w:val="dotted" w:sz="4" w:space="0" w:color="auto"/>
              <w:left w:val="dotted" w:sz="4" w:space="0" w:color="auto"/>
              <w:bottom w:val="dotted" w:sz="4" w:space="0" w:color="auto"/>
              <w:right w:val="dotted" w:sz="4" w:space="0" w:color="auto"/>
            </w:tcBorders>
          </w:tcPr>
          <w:p w14:paraId="5076A6C6" w14:textId="77777777" w:rsidR="0097310A" w:rsidRPr="002936C8" w:rsidRDefault="0097310A" w:rsidP="00DC20FA">
            <w:pPr>
              <w:jc w:val="both"/>
              <w:rPr>
                <w:rFonts w:ascii="Open Sans" w:hAnsi="Open Sans" w:cs="Open Sans"/>
                <w:sz w:val="22"/>
                <w:szCs w:val="22"/>
              </w:rPr>
            </w:pPr>
          </w:p>
          <w:p w14:paraId="72E8E0E1" w14:textId="77777777" w:rsidR="0097310A" w:rsidRPr="002936C8" w:rsidRDefault="0097310A" w:rsidP="00DC20FA">
            <w:pPr>
              <w:jc w:val="both"/>
              <w:rPr>
                <w:rFonts w:ascii="Open Sans" w:hAnsi="Open Sans" w:cs="Open Sans"/>
                <w:sz w:val="22"/>
                <w:szCs w:val="22"/>
              </w:rPr>
            </w:pPr>
          </w:p>
          <w:p w14:paraId="6B08079B" w14:textId="77777777" w:rsidR="0097310A" w:rsidRPr="002936C8" w:rsidRDefault="0097310A" w:rsidP="00DC20FA">
            <w:pPr>
              <w:jc w:val="both"/>
              <w:rPr>
                <w:rFonts w:ascii="Open Sans" w:hAnsi="Open Sans" w:cs="Open Sans"/>
                <w:sz w:val="22"/>
                <w:szCs w:val="22"/>
              </w:rPr>
            </w:pPr>
          </w:p>
          <w:p w14:paraId="2E18A67E" w14:textId="77777777" w:rsidR="0097310A" w:rsidRPr="002936C8" w:rsidRDefault="0097310A" w:rsidP="00DC20FA">
            <w:pPr>
              <w:jc w:val="both"/>
              <w:rPr>
                <w:rFonts w:ascii="Open Sans" w:hAnsi="Open Sans" w:cs="Open Sans"/>
                <w:sz w:val="22"/>
                <w:szCs w:val="22"/>
              </w:rPr>
            </w:pPr>
          </w:p>
          <w:p w14:paraId="02B7F9E2" w14:textId="77777777" w:rsidR="0097310A" w:rsidRPr="002936C8" w:rsidRDefault="0097310A" w:rsidP="00DC20FA">
            <w:pPr>
              <w:jc w:val="both"/>
              <w:rPr>
                <w:rFonts w:ascii="Open Sans" w:hAnsi="Open Sans" w:cs="Open Sans"/>
                <w:sz w:val="22"/>
                <w:szCs w:val="22"/>
              </w:rPr>
            </w:pPr>
          </w:p>
          <w:p w14:paraId="66F9F8DD" w14:textId="77777777" w:rsidR="0097310A" w:rsidRPr="002936C8" w:rsidRDefault="0097310A" w:rsidP="00DC20FA">
            <w:pPr>
              <w:jc w:val="both"/>
              <w:rPr>
                <w:rFonts w:ascii="Open Sans" w:hAnsi="Open Sans" w:cs="Open Sans"/>
                <w:sz w:val="22"/>
                <w:szCs w:val="22"/>
              </w:rPr>
            </w:pPr>
          </w:p>
          <w:p w14:paraId="1ECD251C" w14:textId="77777777" w:rsidR="0097310A" w:rsidRPr="002936C8" w:rsidRDefault="0097310A" w:rsidP="00DC20FA">
            <w:pPr>
              <w:jc w:val="both"/>
              <w:rPr>
                <w:rFonts w:ascii="Open Sans" w:hAnsi="Open Sans" w:cs="Open Sans"/>
                <w:sz w:val="22"/>
                <w:szCs w:val="22"/>
              </w:rPr>
            </w:pPr>
          </w:p>
        </w:tc>
      </w:tr>
    </w:tbl>
    <w:p w14:paraId="32141FAF" w14:textId="77777777" w:rsidR="0097310A" w:rsidRPr="002936C8" w:rsidRDefault="0097310A" w:rsidP="0097310A">
      <w:pPr>
        <w:rPr>
          <w:rFonts w:ascii="Open Sans" w:hAnsi="Open Sans" w:cs="Open Sans"/>
          <w:sz w:val="22"/>
          <w:szCs w:val="22"/>
        </w:rPr>
      </w:pPr>
    </w:p>
    <w:p w14:paraId="4910416F" w14:textId="77777777" w:rsidR="0097310A" w:rsidRPr="002936C8" w:rsidRDefault="0097310A" w:rsidP="0097310A">
      <w:pPr>
        <w:rPr>
          <w:rFonts w:ascii="Open Sans" w:hAnsi="Open Sans" w:cs="Open Sans"/>
          <w:sz w:val="22"/>
          <w:szCs w:val="22"/>
        </w:rPr>
      </w:pPr>
    </w:p>
    <w:p w14:paraId="0FAB1665" w14:textId="662E0EFA" w:rsidR="0097310A" w:rsidRPr="002936C8" w:rsidRDefault="0097310A" w:rsidP="0097310A">
      <w:pPr>
        <w:rPr>
          <w:rFonts w:ascii="Open Sans" w:hAnsi="Open Sans" w:cs="Open Sans"/>
          <w:sz w:val="22"/>
          <w:szCs w:val="22"/>
        </w:rPr>
      </w:pPr>
      <w:r w:rsidRPr="002936C8">
        <w:rPr>
          <w:rFonts w:ascii="Open Sans" w:hAnsi="Open Sans" w:cs="Open Sans"/>
          <w:sz w:val="22"/>
          <w:szCs w:val="22"/>
        </w:rPr>
        <w:t>Please note all successful applicants will be subject to a Criminal History check.</w:t>
      </w:r>
      <w:r w:rsidR="006154E3" w:rsidRPr="002936C8">
        <w:rPr>
          <w:rFonts w:ascii="Open Sans" w:hAnsi="Open Sans" w:cs="Open Sans"/>
          <w:sz w:val="22"/>
          <w:szCs w:val="22"/>
        </w:rPr>
        <w:t xml:space="preserve"> Confirmation of Aboriginality may be required.</w:t>
      </w:r>
    </w:p>
    <w:p w14:paraId="3BF41804" w14:textId="08B392A6" w:rsidR="00345EC0" w:rsidRPr="002936C8" w:rsidRDefault="00345EC0" w:rsidP="5D561E9F">
      <w:pPr>
        <w:rPr>
          <w:rFonts w:ascii="Open Sans" w:hAnsi="Open Sans" w:cs="Open Sans"/>
          <w:sz w:val="22"/>
          <w:szCs w:val="22"/>
        </w:rPr>
      </w:pPr>
    </w:p>
    <w:sectPr w:rsidR="00345EC0" w:rsidRPr="002936C8" w:rsidSect="00D03AE9">
      <w:headerReference w:type="even" r:id="rId14"/>
      <w:headerReference w:type="default" r:id="rId15"/>
      <w:footerReference w:type="default" r:id="rId16"/>
      <w:headerReference w:type="first" r:id="rId17"/>
      <w:footerReference w:type="first" r:id="rId18"/>
      <w:pgSz w:w="12240" w:h="15840"/>
      <w:pgMar w:top="720" w:right="720" w:bottom="720" w:left="720" w:header="284"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39B8" w14:textId="77777777" w:rsidR="003D13C6" w:rsidRDefault="003D13C6" w:rsidP="009F4A8F">
      <w:r>
        <w:separator/>
      </w:r>
    </w:p>
  </w:endnote>
  <w:endnote w:type="continuationSeparator" w:id="0">
    <w:p w14:paraId="1FFDDCAF" w14:textId="77777777" w:rsidR="003D13C6" w:rsidRDefault="003D13C6" w:rsidP="009F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0027" w14:textId="54130961" w:rsidR="00D5213A" w:rsidRPr="00857742" w:rsidRDefault="00D5213A" w:rsidP="00857742">
    <w:pPr>
      <w:pStyle w:val="Footer"/>
      <w:jc w:val="center"/>
      <w:rPr>
        <w:rFonts w:cs="Arial"/>
        <w:sz w:val="20"/>
        <w:szCs w:val="20"/>
      </w:rPr>
    </w:pPr>
    <w:r w:rsidRPr="00857742">
      <w:rPr>
        <w:rFonts w:cs="Arial"/>
        <w:sz w:val="20"/>
        <w:szCs w:val="20"/>
      </w:rPr>
      <w:t xml:space="preserve">Page </w:t>
    </w:r>
    <w:r w:rsidRPr="00857742">
      <w:rPr>
        <w:rFonts w:cs="Arial"/>
        <w:sz w:val="20"/>
        <w:szCs w:val="20"/>
      </w:rPr>
      <w:fldChar w:fldCharType="begin"/>
    </w:r>
    <w:r w:rsidRPr="00857742">
      <w:rPr>
        <w:rFonts w:cs="Arial"/>
        <w:sz w:val="20"/>
        <w:szCs w:val="20"/>
      </w:rPr>
      <w:instrText xml:space="preserve"> PAGE  \* Arabic  \* MERGEFORMAT </w:instrText>
    </w:r>
    <w:r w:rsidRPr="00857742">
      <w:rPr>
        <w:rFonts w:cs="Arial"/>
        <w:sz w:val="20"/>
        <w:szCs w:val="20"/>
      </w:rPr>
      <w:fldChar w:fldCharType="separate"/>
    </w:r>
    <w:r w:rsidR="00EB1FBD">
      <w:rPr>
        <w:rFonts w:cs="Arial"/>
        <w:noProof/>
        <w:sz w:val="20"/>
        <w:szCs w:val="20"/>
      </w:rPr>
      <w:t>3</w:t>
    </w:r>
    <w:r w:rsidRPr="00857742">
      <w:rPr>
        <w:rFonts w:cs="Arial"/>
        <w:sz w:val="20"/>
        <w:szCs w:val="20"/>
      </w:rPr>
      <w:fldChar w:fldCharType="end"/>
    </w:r>
    <w:r w:rsidRPr="00857742">
      <w:rPr>
        <w:rFonts w:cs="Arial"/>
        <w:sz w:val="20"/>
        <w:szCs w:val="20"/>
      </w:rPr>
      <w:t xml:space="preserve"> of </w:t>
    </w:r>
    <w:r w:rsidRPr="00857742">
      <w:rPr>
        <w:rFonts w:cs="Arial"/>
        <w:sz w:val="20"/>
        <w:szCs w:val="20"/>
      </w:rPr>
      <w:fldChar w:fldCharType="begin"/>
    </w:r>
    <w:r w:rsidRPr="00857742">
      <w:rPr>
        <w:rFonts w:cs="Arial"/>
        <w:sz w:val="20"/>
        <w:szCs w:val="20"/>
      </w:rPr>
      <w:instrText xml:space="preserve"> NUMPAGES  \* Arabic  \* MERGEFORMAT </w:instrText>
    </w:r>
    <w:r w:rsidRPr="00857742">
      <w:rPr>
        <w:rFonts w:cs="Arial"/>
        <w:sz w:val="20"/>
        <w:szCs w:val="20"/>
      </w:rPr>
      <w:fldChar w:fldCharType="separate"/>
    </w:r>
    <w:r w:rsidR="00EB1FBD">
      <w:rPr>
        <w:rFonts w:cs="Arial"/>
        <w:noProof/>
        <w:sz w:val="20"/>
        <w:szCs w:val="20"/>
      </w:rPr>
      <w:t>3</w:t>
    </w:r>
    <w:r w:rsidRPr="00857742">
      <w:rPr>
        <w:rFonts w:cs="Arial"/>
        <w:sz w:val="20"/>
        <w:szCs w:val="20"/>
      </w:rPr>
      <w:fldChar w:fldCharType="end"/>
    </w:r>
  </w:p>
  <w:p w14:paraId="49AAB41B" w14:textId="77777777" w:rsidR="00D5213A" w:rsidRDefault="00D5213A" w:rsidP="00901058">
    <w:pPr>
      <w:pStyle w:val="Footer"/>
      <w:jc w:val="right"/>
      <w:rPr>
        <w:sz w:val="16"/>
        <w:szCs w:val="16"/>
      </w:rPr>
    </w:pPr>
    <w:r w:rsidRPr="00901058">
      <w:rPr>
        <w:noProof/>
        <w:sz w:val="16"/>
        <w:szCs w:val="16"/>
        <w:lang w:val="en-AU" w:eastAsia="en-AU"/>
      </w:rPr>
      <w:drawing>
        <wp:anchor distT="0" distB="0" distL="114300" distR="114300" simplePos="0" relativeHeight="251656704" behindDoc="0" locked="0" layoutInCell="1" allowOverlap="1" wp14:anchorId="702C5C4E" wp14:editId="552D430B">
          <wp:simplePos x="0" y="0"/>
          <wp:positionH relativeFrom="page">
            <wp:posOffset>5715</wp:posOffset>
          </wp:positionH>
          <wp:positionV relativeFrom="paragraph">
            <wp:posOffset>6350</wp:posOffset>
          </wp:positionV>
          <wp:extent cx="7813040" cy="1987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647" r="941"/>
                  <a:stretch>
                    <a:fillRect/>
                  </a:stretch>
                </pic:blipFill>
                <pic:spPr bwMode="auto">
                  <a:xfrm>
                    <a:off x="0" y="0"/>
                    <a:ext cx="7813040" cy="19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C44C7" w14:textId="77777777" w:rsidR="00D5213A" w:rsidRDefault="00D5213A" w:rsidP="00901058">
    <w:pPr>
      <w:pStyle w:val="Footer"/>
      <w:jc w:val="right"/>
      <w:rPr>
        <w:sz w:val="16"/>
        <w:szCs w:val="16"/>
      </w:rPr>
    </w:pPr>
  </w:p>
  <w:p w14:paraId="1D4422D9" w14:textId="77777777" w:rsidR="00D5213A" w:rsidRDefault="00D521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2337"/>
      <w:gridCol w:w="2337"/>
      <w:gridCol w:w="2338"/>
      <w:gridCol w:w="2338"/>
    </w:tblGrid>
    <w:tr w:rsidR="00D5213A" w:rsidRPr="00901058" w14:paraId="036BEFD5" w14:textId="77777777" w:rsidTr="00D5213A">
      <w:tc>
        <w:tcPr>
          <w:tcW w:w="2337" w:type="dxa"/>
        </w:tcPr>
        <w:p w14:paraId="176F0EC5" w14:textId="77777777" w:rsidR="00D5213A" w:rsidRPr="00901058" w:rsidRDefault="00D5213A" w:rsidP="009461AB">
          <w:pPr>
            <w:rPr>
              <w:rFonts w:asciiTheme="minorHAnsi" w:hAnsiTheme="minorHAnsi" w:cstheme="minorHAnsi"/>
              <w:b/>
              <w:sz w:val="16"/>
              <w:szCs w:val="16"/>
            </w:rPr>
          </w:pPr>
          <w:r w:rsidRPr="00901058">
            <w:rPr>
              <w:rFonts w:asciiTheme="minorHAnsi" w:hAnsiTheme="minorHAnsi" w:cstheme="minorHAnsi"/>
              <w:b/>
              <w:sz w:val="16"/>
              <w:szCs w:val="16"/>
            </w:rPr>
            <w:t>Version</w:t>
          </w:r>
        </w:p>
      </w:tc>
      <w:tc>
        <w:tcPr>
          <w:tcW w:w="2337" w:type="dxa"/>
        </w:tcPr>
        <w:p w14:paraId="1A964F6B" w14:textId="77777777" w:rsidR="00D5213A" w:rsidRPr="00901058" w:rsidRDefault="00D5213A" w:rsidP="009461AB">
          <w:pPr>
            <w:rPr>
              <w:rFonts w:asciiTheme="minorHAnsi" w:hAnsiTheme="minorHAnsi" w:cstheme="minorHAnsi"/>
              <w:b/>
              <w:sz w:val="16"/>
              <w:szCs w:val="16"/>
            </w:rPr>
          </w:pPr>
          <w:r w:rsidRPr="00901058">
            <w:rPr>
              <w:rFonts w:asciiTheme="minorHAnsi" w:hAnsiTheme="minorHAnsi" w:cstheme="minorHAnsi"/>
              <w:b/>
              <w:sz w:val="16"/>
              <w:szCs w:val="16"/>
            </w:rPr>
            <w:t>Date</w:t>
          </w:r>
        </w:p>
      </w:tc>
      <w:tc>
        <w:tcPr>
          <w:tcW w:w="2338" w:type="dxa"/>
        </w:tcPr>
        <w:p w14:paraId="13718A06" w14:textId="77777777" w:rsidR="00D5213A" w:rsidRPr="00901058" w:rsidRDefault="00D5213A" w:rsidP="009461AB">
          <w:pPr>
            <w:rPr>
              <w:rFonts w:asciiTheme="minorHAnsi" w:hAnsiTheme="minorHAnsi" w:cstheme="minorHAnsi"/>
              <w:b/>
              <w:sz w:val="16"/>
              <w:szCs w:val="16"/>
            </w:rPr>
          </w:pPr>
          <w:r w:rsidRPr="00901058">
            <w:rPr>
              <w:rFonts w:asciiTheme="minorHAnsi" w:hAnsiTheme="minorHAnsi" w:cstheme="minorHAnsi"/>
              <w:b/>
              <w:sz w:val="16"/>
              <w:szCs w:val="16"/>
            </w:rPr>
            <w:t>Details</w:t>
          </w:r>
        </w:p>
      </w:tc>
      <w:tc>
        <w:tcPr>
          <w:tcW w:w="2338" w:type="dxa"/>
        </w:tcPr>
        <w:p w14:paraId="05C8CCF8" w14:textId="77777777" w:rsidR="00D5213A" w:rsidRPr="00901058" w:rsidRDefault="00D5213A" w:rsidP="009461AB">
          <w:pPr>
            <w:rPr>
              <w:rFonts w:asciiTheme="minorHAnsi" w:hAnsiTheme="minorHAnsi" w:cstheme="minorHAnsi"/>
              <w:b/>
              <w:sz w:val="16"/>
              <w:szCs w:val="16"/>
            </w:rPr>
          </w:pPr>
          <w:r w:rsidRPr="00901058">
            <w:rPr>
              <w:rFonts w:asciiTheme="minorHAnsi" w:hAnsiTheme="minorHAnsi" w:cstheme="minorHAnsi"/>
              <w:b/>
              <w:sz w:val="16"/>
              <w:szCs w:val="16"/>
            </w:rPr>
            <w:t>Person</w:t>
          </w:r>
        </w:p>
      </w:tc>
    </w:tr>
    <w:tr w:rsidR="00D5213A" w:rsidRPr="00901058" w14:paraId="42E73F55" w14:textId="77777777" w:rsidTr="00D5213A">
      <w:tc>
        <w:tcPr>
          <w:tcW w:w="2337" w:type="dxa"/>
        </w:tcPr>
        <w:p w14:paraId="5EDC7886" w14:textId="77777777" w:rsidR="00D5213A" w:rsidRPr="00901058" w:rsidRDefault="00D5213A" w:rsidP="009461AB">
          <w:pPr>
            <w:rPr>
              <w:rFonts w:asciiTheme="minorHAnsi" w:hAnsiTheme="minorHAnsi" w:cstheme="minorHAnsi"/>
              <w:sz w:val="16"/>
              <w:szCs w:val="16"/>
            </w:rPr>
          </w:pPr>
          <w:r w:rsidRPr="00901058">
            <w:rPr>
              <w:rFonts w:asciiTheme="minorHAnsi" w:hAnsiTheme="minorHAnsi" w:cstheme="minorHAnsi"/>
              <w:sz w:val="16"/>
              <w:szCs w:val="16"/>
            </w:rPr>
            <w:t>D.01</w:t>
          </w:r>
        </w:p>
      </w:tc>
      <w:tc>
        <w:tcPr>
          <w:tcW w:w="2337" w:type="dxa"/>
        </w:tcPr>
        <w:p w14:paraId="4B0884B8" w14:textId="77777777" w:rsidR="00D5213A" w:rsidRPr="00901058" w:rsidRDefault="00D5213A" w:rsidP="009461AB">
          <w:pPr>
            <w:rPr>
              <w:rFonts w:asciiTheme="minorHAnsi" w:hAnsiTheme="minorHAnsi" w:cstheme="minorHAnsi"/>
              <w:sz w:val="16"/>
              <w:szCs w:val="16"/>
            </w:rPr>
          </w:pPr>
          <w:r w:rsidRPr="00901058">
            <w:rPr>
              <w:rFonts w:asciiTheme="minorHAnsi" w:hAnsiTheme="minorHAnsi" w:cstheme="minorHAnsi"/>
              <w:sz w:val="16"/>
              <w:szCs w:val="16"/>
            </w:rPr>
            <w:t>04/04/2019</w:t>
          </w:r>
        </w:p>
      </w:tc>
      <w:tc>
        <w:tcPr>
          <w:tcW w:w="2338" w:type="dxa"/>
        </w:tcPr>
        <w:p w14:paraId="20D87118" w14:textId="77777777" w:rsidR="00D5213A" w:rsidRPr="00901058" w:rsidRDefault="00D5213A" w:rsidP="009461AB">
          <w:pPr>
            <w:rPr>
              <w:rFonts w:asciiTheme="minorHAnsi" w:hAnsiTheme="minorHAnsi" w:cstheme="minorHAnsi"/>
              <w:sz w:val="16"/>
              <w:szCs w:val="16"/>
            </w:rPr>
          </w:pPr>
          <w:r w:rsidRPr="00901058">
            <w:rPr>
              <w:rFonts w:asciiTheme="minorHAnsi" w:hAnsiTheme="minorHAnsi" w:cstheme="minorHAnsi"/>
              <w:sz w:val="16"/>
              <w:szCs w:val="16"/>
            </w:rPr>
            <w:t>First Draft Policy</w:t>
          </w:r>
        </w:p>
      </w:tc>
      <w:tc>
        <w:tcPr>
          <w:tcW w:w="2338" w:type="dxa"/>
        </w:tcPr>
        <w:p w14:paraId="2A776EED" w14:textId="77777777" w:rsidR="00D5213A" w:rsidRPr="00901058" w:rsidRDefault="00D5213A" w:rsidP="009461AB">
          <w:pPr>
            <w:rPr>
              <w:rFonts w:asciiTheme="minorHAnsi" w:hAnsiTheme="minorHAnsi" w:cstheme="minorHAnsi"/>
              <w:sz w:val="16"/>
              <w:szCs w:val="16"/>
            </w:rPr>
          </w:pPr>
          <w:proofErr w:type="spellStart"/>
          <w:r w:rsidRPr="00901058">
            <w:rPr>
              <w:rFonts w:asciiTheme="minorHAnsi" w:hAnsiTheme="minorHAnsi" w:cstheme="minorHAnsi"/>
              <w:sz w:val="16"/>
              <w:szCs w:val="16"/>
            </w:rPr>
            <w:t>LShaw</w:t>
          </w:r>
          <w:proofErr w:type="spellEnd"/>
        </w:p>
      </w:tc>
    </w:tr>
    <w:tr w:rsidR="00D5213A" w:rsidRPr="00901058" w14:paraId="666F1662" w14:textId="77777777" w:rsidTr="00D5213A">
      <w:tc>
        <w:tcPr>
          <w:tcW w:w="2337" w:type="dxa"/>
        </w:tcPr>
        <w:p w14:paraId="3C75736D" w14:textId="77777777" w:rsidR="00D5213A" w:rsidRPr="00901058" w:rsidRDefault="00D5213A" w:rsidP="009461AB">
          <w:pPr>
            <w:rPr>
              <w:rFonts w:asciiTheme="minorHAnsi" w:hAnsiTheme="minorHAnsi" w:cstheme="minorHAnsi"/>
              <w:sz w:val="16"/>
              <w:szCs w:val="16"/>
            </w:rPr>
          </w:pPr>
          <w:r>
            <w:rPr>
              <w:rFonts w:asciiTheme="minorHAnsi" w:hAnsiTheme="minorHAnsi" w:cstheme="minorHAnsi"/>
              <w:sz w:val="16"/>
              <w:szCs w:val="16"/>
            </w:rPr>
            <w:t>D.01</w:t>
          </w:r>
        </w:p>
      </w:tc>
      <w:tc>
        <w:tcPr>
          <w:tcW w:w="2337" w:type="dxa"/>
        </w:tcPr>
        <w:p w14:paraId="00D9E462" w14:textId="77777777" w:rsidR="00D5213A" w:rsidRPr="00901058" w:rsidRDefault="00D5213A" w:rsidP="009461AB">
          <w:pPr>
            <w:rPr>
              <w:rFonts w:asciiTheme="minorHAnsi" w:hAnsiTheme="minorHAnsi" w:cstheme="minorHAnsi"/>
              <w:sz w:val="16"/>
              <w:szCs w:val="16"/>
            </w:rPr>
          </w:pPr>
          <w:r>
            <w:rPr>
              <w:rFonts w:asciiTheme="minorHAnsi" w:hAnsiTheme="minorHAnsi" w:cstheme="minorHAnsi"/>
              <w:sz w:val="16"/>
              <w:szCs w:val="16"/>
            </w:rPr>
            <w:t>04/04/2019</w:t>
          </w:r>
        </w:p>
      </w:tc>
      <w:tc>
        <w:tcPr>
          <w:tcW w:w="2338" w:type="dxa"/>
        </w:tcPr>
        <w:p w14:paraId="421B3787" w14:textId="77777777" w:rsidR="00D5213A" w:rsidRPr="00901058" w:rsidRDefault="00D5213A" w:rsidP="009461AB">
          <w:pPr>
            <w:rPr>
              <w:rFonts w:asciiTheme="minorHAnsi" w:hAnsiTheme="minorHAnsi" w:cstheme="minorHAnsi"/>
              <w:sz w:val="16"/>
              <w:szCs w:val="16"/>
            </w:rPr>
          </w:pPr>
          <w:r>
            <w:rPr>
              <w:rFonts w:asciiTheme="minorHAnsi" w:hAnsiTheme="minorHAnsi" w:cstheme="minorHAnsi"/>
              <w:sz w:val="16"/>
              <w:szCs w:val="16"/>
            </w:rPr>
            <w:t>Review – First Draft Policy</w:t>
          </w:r>
        </w:p>
      </w:tc>
      <w:tc>
        <w:tcPr>
          <w:tcW w:w="2338" w:type="dxa"/>
        </w:tcPr>
        <w:p w14:paraId="292E0B2A" w14:textId="77777777" w:rsidR="00D5213A" w:rsidRPr="00901058" w:rsidRDefault="00D5213A" w:rsidP="009461AB">
          <w:pPr>
            <w:rPr>
              <w:rFonts w:asciiTheme="minorHAnsi" w:hAnsiTheme="minorHAnsi" w:cstheme="minorHAnsi"/>
              <w:sz w:val="16"/>
              <w:szCs w:val="16"/>
            </w:rPr>
          </w:pPr>
          <w:r>
            <w:rPr>
              <w:rFonts w:asciiTheme="minorHAnsi" w:hAnsiTheme="minorHAnsi" w:cstheme="minorHAnsi"/>
              <w:sz w:val="16"/>
              <w:szCs w:val="16"/>
            </w:rPr>
            <w:t>B Rankmore</w:t>
          </w:r>
        </w:p>
      </w:tc>
    </w:tr>
  </w:tbl>
  <w:p w14:paraId="4EBA9C6C" w14:textId="77777777" w:rsidR="00D5213A" w:rsidRDefault="00D5213A" w:rsidP="00F50298">
    <w:pPr>
      <w:pStyle w:val="Footer"/>
      <w:jc w:val="right"/>
      <w:rPr>
        <w:sz w:val="16"/>
        <w:szCs w:val="16"/>
      </w:rPr>
    </w:pPr>
  </w:p>
  <w:p w14:paraId="680FA782" w14:textId="77777777" w:rsidR="00D5213A" w:rsidRPr="00F50298" w:rsidRDefault="00D5213A" w:rsidP="00F50298">
    <w:pPr>
      <w:pStyle w:val="Footer"/>
      <w:jc w:val="right"/>
      <w:rPr>
        <w:sz w:val="16"/>
        <w:szCs w:val="16"/>
      </w:rPr>
    </w:pPr>
    <w:r w:rsidRPr="00901058">
      <w:rPr>
        <w:noProof/>
        <w:sz w:val="16"/>
        <w:szCs w:val="16"/>
        <w:lang w:val="en-AU" w:eastAsia="en-AU"/>
      </w:rPr>
      <w:drawing>
        <wp:anchor distT="0" distB="0" distL="114300" distR="114300" simplePos="0" relativeHeight="251658752" behindDoc="0" locked="0" layoutInCell="1" allowOverlap="1" wp14:anchorId="38752F6F" wp14:editId="0C96C7F1">
          <wp:simplePos x="0" y="0"/>
          <wp:positionH relativeFrom="page">
            <wp:posOffset>0</wp:posOffset>
          </wp:positionH>
          <wp:positionV relativeFrom="paragraph">
            <wp:posOffset>-104775</wp:posOffset>
          </wp:positionV>
          <wp:extent cx="7813040" cy="19875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647" r="941"/>
                  <a:stretch>
                    <a:fillRect/>
                  </a:stretch>
                </pic:blipFill>
                <pic:spPr bwMode="auto">
                  <a:xfrm>
                    <a:off x="0" y="0"/>
                    <a:ext cx="7813040" cy="198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3DBD" w14:textId="77777777" w:rsidR="003D13C6" w:rsidRDefault="003D13C6" w:rsidP="009F4A8F">
      <w:r>
        <w:separator/>
      </w:r>
    </w:p>
  </w:footnote>
  <w:footnote w:type="continuationSeparator" w:id="0">
    <w:p w14:paraId="292529B6" w14:textId="77777777" w:rsidR="003D13C6" w:rsidRDefault="003D13C6" w:rsidP="009F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0AD2" w14:textId="77777777" w:rsidR="00D5213A" w:rsidRDefault="003D13C6">
    <w:pPr>
      <w:pStyle w:val="Header"/>
    </w:pPr>
    <w:r>
      <w:rPr>
        <w:noProof/>
        <w:lang w:eastAsia="en-AU"/>
      </w:rPr>
      <w:pict w14:anchorId="16BD5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78204" o:spid="_x0000_s1048" type="#_x0000_t75" style="position:absolute;margin-left:0;margin-top:0;width:518.35pt;height:719.15pt;z-index:-251656704;mso-position-horizontal:center;mso-position-horizontal-relative:margin;mso-position-vertical:center;mso-position-vertical-relative:margin" o:allowincell="f">
          <v:imagedata r:id="rId1" o:title="handpaw 8" gain="19661f" blacklevel="22938f"/>
          <w10:wrap anchorx="margin" anchory="margin"/>
        </v:shape>
      </w:pict>
    </w:r>
  </w:p>
  <w:p w14:paraId="1C316E4B" w14:textId="77777777" w:rsidR="00D5213A" w:rsidRDefault="00D521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829D" w14:textId="77777777" w:rsidR="00D5213A" w:rsidRDefault="00D5213A">
    <w:pPr>
      <w:pStyle w:val="Header"/>
    </w:pPr>
    <w:r>
      <w:rPr>
        <w:noProof/>
        <w:lang w:eastAsia="en-AU"/>
      </w:rPr>
      <w:drawing>
        <wp:anchor distT="0" distB="0" distL="114300" distR="114300" simplePos="0" relativeHeight="251655680" behindDoc="0" locked="0" layoutInCell="1" allowOverlap="1" wp14:anchorId="780151C6" wp14:editId="4A2C891F">
          <wp:simplePos x="0" y="0"/>
          <wp:positionH relativeFrom="column">
            <wp:posOffset>-443865</wp:posOffset>
          </wp:positionH>
          <wp:positionV relativeFrom="paragraph">
            <wp:posOffset>1905</wp:posOffset>
          </wp:positionV>
          <wp:extent cx="7813040" cy="198755"/>
          <wp:effectExtent l="0" t="0" r="1016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647" r="941"/>
                  <a:stretch>
                    <a:fillRect/>
                  </a:stretch>
                </pic:blipFill>
                <pic:spPr bwMode="auto">
                  <a:xfrm>
                    <a:off x="0" y="0"/>
                    <a:ext cx="7813040" cy="19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E7686" w14:textId="77777777" w:rsidR="00D5213A" w:rsidRDefault="00D521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0B51" w14:textId="77777777" w:rsidR="00D5213A" w:rsidRDefault="00D5213A" w:rsidP="00B12FEE">
    <w:pPr>
      <w:pStyle w:val="Header"/>
      <w:jc w:val="right"/>
    </w:pPr>
    <w:r>
      <w:rPr>
        <w:noProof/>
        <w:lang w:eastAsia="en-AU"/>
      </w:rPr>
      <w:drawing>
        <wp:anchor distT="0" distB="0" distL="114300" distR="114300" simplePos="0" relativeHeight="251657728" behindDoc="0" locked="0" layoutInCell="1" allowOverlap="1" wp14:anchorId="263C3E01" wp14:editId="27A7F500">
          <wp:simplePos x="0" y="0"/>
          <wp:positionH relativeFrom="column">
            <wp:posOffset>-914400</wp:posOffset>
          </wp:positionH>
          <wp:positionV relativeFrom="paragraph">
            <wp:posOffset>-635</wp:posOffset>
          </wp:positionV>
          <wp:extent cx="7813040" cy="198755"/>
          <wp:effectExtent l="0" t="0" r="10160"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647" r="941"/>
                  <a:stretch>
                    <a:fillRect/>
                  </a:stretch>
                </pic:blipFill>
                <pic:spPr bwMode="auto">
                  <a:xfrm>
                    <a:off x="0" y="0"/>
                    <a:ext cx="7813040" cy="1987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D25FEAA" w14:textId="77777777" w:rsidR="00D5213A" w:rsidRDefault="00D5213A" w:rsidP="00B12FEE">
    <w:pPr>
      <w:pStyle w:val="Header"/>
      <w:tabs>
        <w:tab w:val="clear" w:pos="4513"/>
        <w:tab w:val="clear" w:pos="9026"/>
        <w:tab w:val="left" w:pos="71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DB0FC72"/>
    <w:lvl w:ilvl="0">
      <w:start w:val="1"/>
      <w:numFmt w:val="decimal"/>
      <w:pStyle w:val="ListNumber"/>
      <w:lvlText w:val="%1."/>
      <w:lvlJc w:val="left"/>
      <w:pPr>
        <w:tabs>
          <w:tab w:val="num" w:pos="360"/>
        </w:tabs>
        <w:ind w:left="360" w:hanging="360"/>
      </w:pPr>
    </w:lvl>
  </w:abstractNum>
  <w:abstractNum w:abstractNumId="1" w15:restartNumberingAfterBreak="0">
    <w:nsid w:val="02E372EC"/>
    <w:multiLevelType w:val="hybridMultilevel"/>
    <w:tmpl w:val="D7A0902A"/>
    <w:lvl w:ilvl="0" w:tplc="EAAC7334">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A17325"/>
    <w:multiLevelType w:val="hybridMultilevel"/>
    <w:tmpl w:val="13AC0A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F24FC0"/>
    <w:multiLevelType w:val="hybridMultilevel"/>
    <w:tmpl w:val="87E49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03D6D"/>
    <w:multiLevelType w:val="hybridMultilevel"/>
    <w:tmpl w:val="A0127F76"/>
    <w:lvl w:ilvl="0" w:tplc="EAAC7334">
      <w:start w:val="1"/>
      <w:numFmt w:val="bullet"/>
      <w:lvlText w:val=""/>
      <w:lvlJc w:val="left"/>
      <w:pPr>
        <w:ind w:left="720" w:hanging="360"/>
      </w:pPr>
      <w:rPr>
        <w:rFonts w:ascii="Symbol" w:hAnsi="Symbol" w:hint="default"/>
        <w:color w:val="C45911" w:themeColor="accent2"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8833AA"/>
    <w:multiLevelType w:val="hybridMultilevel"/>
    <w:tmpl w:val="1BAE3000"/>
    <w:lvl w:ilvl="0" w:tplc="C8FC0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ED0283"/>
    <w:multiLevelType w:val="hybridMultilevel"/>
    <w:tmpl w:val="068C6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6723F6"/>
    <w:multiLevelType w:val="hybridMultilevel"/>
    <w:tmpl w:val="436C15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DEE3E25"/>
    <w:multiLevelType w:val="hybridMultilevel"/>
    <w:tmpl w:val="C8E801CE"/>
    <w:lvl w:ilvl="0" w:tplc="CE5663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8A20CB"/>
    <w:multiLevelType w:val="hybridMultilevel"/>
    <w:tmpl w:val="A2C03B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9D5C3B"/>
    <w:multiLevelType w:val="hybridMultilevel"/>
    <w:tmpl w:val="FB360E48"/>
    <w:lvl w:ilvl="0" w:tplc="EAAC7334">
      <w:start w:val="1"/>
      <w:numFmt w:val="bullet"/>
      <w:lvlText w:val=""/>
      <w:lvlJc w:val="left"/>
      <w:pPr>
        <w:ind w:left="720" w:hanging="360"/>
      </w:pPr>
      <w:rPr>
        <w:rFonts w:ascii="Symbol" w:hAnsi="Symbol" w:hint="default"/>
        <w:color w:val="C45911"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439CE"/>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E53366E"/>
    <w:multiLevelType w:val="hybridMultilevel"/>
    <w:tmpl w:val="DB9C71E8"/>
    <w:lvl w:ilvl="0" w:tplc="EAAC7334">
      <w:start w:val="1"/>
      <w:numFmt w:val="bullet"/>
      <w:lvlText w:val=""/>
      <w:lvlJc w:val="left"/>
      <w:pPr>
        <w:ind w:left="720" w:hanging="360"/>
      </w:pPr>
      <w:rPr>
        <w:rFonts w:ascii="Symbol" w:hAnsi="Symbol" w:hint="default"/>
        <w:color w:val="C45911" w:themeColor="accent2"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3AE0867"/>
    <w:multiLevelType w:val="hybridMultilevel"/>
    <w:tmpl w:val="3672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BC55BC"/>
    <w:multiLevelType w:val="hybridMultilevel"/>
    <w:tmpl w:val="95F8CD22"/>
    <w:lvl w:ilvl="0" w:tplc="EAAC7334">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0C2082"/>
    <w:multiLevelType w:val="hybridMultilevel"/>
    <w:tmpl w:val="552C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1F7E8A"/>
    <w:multiLevelType w:val="hybridMultilevel"/>
    <w:tmpl w:val="761A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A263E"/>
    <w:multiLevelType w:val="hybridMultilevel"/>
    <w:tmpl w:val="E266225E"/>
    <w:lvl w:ilvl="0" w:tplc="FD146B66">
      <w:start w:val="1"/>
      <w:numFmt w:val="bullet"/>
      <w:lvlText w:val=""/>
      <w:lvlJc w:val="left"/>
      <w:pPr>
        <w:ind w:left="720" w:hanging="360"/>
      </w:pPr>
      <w:rPr>
        <w:rFonts w:ascii="Symbol" w:hAnsi="Symbol" w:hint="default"/>
        <w:color w:val="C45911" w:themeColor="accent2"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F962CB9"/>
    <w:multiLevelType w:val="hybridMultilevel"/>
    <w:tmpl w:val="A1C8120A"/>
    <w:lvl w:ilvl="0" w:tplc="EAAC7334">
      <w:start w:val="1"/>
      <w:numFmt w:val="bullet"/>
      <w:lvlText w:val=""/>
      <w:lvlJc w:val="left"/>
      <w:pPr>
        <w:ind w:left="720" w:hanging="360"/>
      </w:pPr>
      <w:rPr>
        <w:rFonts w:ascii="Symbol" w:hAnsi="Symbol" w:hint="default"/>
        <w:color w:val="C45911" w:themeColor="accent2"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EE0DD0"/>
    <w:multiLevelType w:val="hybridMultilevel"/>
    <w:tmpl w:val="4710BED6"/>
    <w:lvl w:ilvl="0" w:tplc="EAAC7334">
      <w:start w:val="1"/>
      <w:numFmt w:val="bullet"/>
      <w:lvlText w:val=""/>
      <w:lvlJc w:val="left"/>
      <w:pPr>
        <w:ind w:left="720" w:hanging="360"/>
      </w:pPr>
      <w:rPr>
        <w:rFonts w:ascii="Symbol" w:hAnsi="Symbol" w:hint="default"/>
        <w:color w:val="C45911" w:themeColor="accent2"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C127F30"/>
    <w:multiLevelType w:val="hybridMultilevel"/>
    <w:tmpl w:val="428E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546820"/>
    <w:multiLevelType w:val="hybridMultilevel"/>
    <w:tmpl w:val="C876EDC2"/>
    <w:lvl w:ilvl="0" w:tplc="EAAC7334">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B45F7A"/>
    <w:multiLevelType w:val="hybridMultilevel"/>
    <w:tmpl w:val="FC24B8B6"/>
    <w:lvl w:ilvl="0" w:tplc="9C9A2776">
      <w:start w:val="1"/>
      <w:numFmt w:val="decimal"/>
      <w:lvlText w:val="%1."/>
      <w:lvlJc w:val="left"/>
      <w:pPr>
        <w:ind w:left="720" w:hanging="360"/>
      </w:pPr>
      <w:rPr>
        <w:rFonts w:ascii="Calibri" w:eastAsia="Times New Roman" w:hAnsi="Calibri" w:cs="Calibr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5"/>
  </w:num>
  <w:num w:numId="3">
    <w:abstractNumId w:val="10"/>
  </w:num>
  <w:num w:numId="4">
    <w:abstractNumId w:val="8"/>
  </w:num>
  <w:num w:numId="5">
    <w:abstractNumId w:val="11"/>
    <w:lvlOverride w:ilvl="0">
      <w:startOverride w:val="1"/>
    </w:lvlOverride>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4"/>
  </w:num>
  <w:num w:numId="15">
    <w:abstractNumId w:val="12"/>
  </w:num>
  <w:num w:numId="16">
    <w:abstractNumId w:val="19"/>
  </w:num>
  <w:num w:numId="17">
    <w:abstractNumId w:val="2"/>
  </w:num>
  <w:num w:numId="18">
    <w:abstractNumId w:val="15"/>
  </w:num>
  <w:num w:numId="19">
    <w:abstractNumId w:val="13"/>
  </w:num>
  <w:num w:numId="20">
    <w:abstractNumId w:val="0"/>
  </w:num>
  <w:num w:numId="21">
    <w:abstractNumId w:val="16"/>
  </w:num>
  <w:num w:numId="22">
    <w:abstractNumId w:val="3"/>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E9"/>
    <w:rsid w:val="000013A2"/>
    <w:rsid w:val="000025DB"/>
    <w:rsid w:val="00012CE2"/>
    <w:rsid w:val="0001546E"/>
    <w:rsid w:val="00020481"/>
    <w:rsid w:val="00025BC5"/>
    <w:rsid w:val="00030217"/>
    <w:rsid w:val="00031CEC"/>
    <w:rsid w:val="000334D2"/>
    <w:rsid w:val="00035C31"/>
    <w:rsid w:val="000519B3"/>
    <w:rsid w:val="00053F60"/>
    <w:rsid w:val="00061481"/>
    <w:rsid w:val="00063ECB"/>
    <w:rsid w:val="00073990"/>
    <w:rsid w:val="000821E5"/>
    <w:rsid w:val="00085553"/>
    <w:rsid w:val="000A16D1"/>
    <w:rsid w:val="000A1BE5"/>
    <w:rsid w:val="000A299C"/>
    <w:rsid w:val="000B1E56"/>
    <w:rsid w:val="000C3FB9"/>
    <w:rsid w:val="000C5C75"/>
    <w:rsid w:val="000C7F09"/>
    <w:rsid w:val="000D0286"/>
    <w:rsid w:val="000E233D"/>
    <w:rsid w:val="000F6D61"/>
    <w:rsid w:val="000F7034"/>
    <w:rsid w:val="00101DFC"/>
    <w:rsid w:val="00125FA7"/>
    <w:rsid w:val="001303D7"/>
    <w:rsid w:val="00136606"/>
    <w:rsid w:val="00144361"/>
    <w:rsid w:val="0014572D"/>
    <w:rsid w:val="001503B8"/>
    <w:rsid w:val="001509DB"/>
    <w:rsid w:val="0016614A"/>
    <w:rsid w:val="00166916"/>
    <w:rsid w:val="0016786C"/>
    <w:rsid w:val="0018003C"/>
    <w:rsid w:val="00180FDE"/>
    <w:rsid w:val="00185EAA"/>
    <w:rsid w:val="00197975"/>
    <w:rsid w:val="001A150C"/>
    <w:rsid w:val="001A2347"/>
    <w:rsid w:val="001B3A87"/>
    <w:rsid w:val="001C4693"/>
    <w:rsid w:val="001D15F4"/>
    <w:rsid w:val="001D19FB"/>
    <w:rsid w:val="001D1C89"/>
    <w:rsid w:val="001D3105"/>
    <w:rsid w:val="001D3D97"/>
    <w:rsid w:val="001D41DF"/>
    <w:rsid w:val="001D60A9"/>
    <w:rsid w:val="001F69E3"/>
    <w:rsid w:val="002147CD"/>
    <w:rsid w:val="0021695A"/>
    <w:rsid w:val="00217EDE"/>
    <w:rsid w:val="00220FF2"/>
    <w:rsid w:val="00226513"/>
    <w:rsid w:val="00237225"/>
    <w:rsid w:val="00242CDF"/>
    <w:rsid w:val="00243DFE"/>
    <w:rsid w:val="0025329F"/>
    <w:rsid w:val="0026128D"/>
    <w:rsid w:val="00263432"/>
    <w:rsid w:val="00264F68"/>
    <w:rsid w:val="002719F9"/>
    <w:rsid w:val="00286368"/>
    <w:rsid w:val="002936C8"/>
    <w:rsid w:val="00295EB1"/>
    <w:rsid w:val="002A27EF"/>
    <w:rsid w:val="002B0875"/>
    <w:rsid w:val="002B2629"/>
    <w:rsid w:val="002B3106"/>
    <w:rsid w:val="002B3216"/>
    <w:rsid w:val="002D0DD0"/>
    <w:rsid w:val="002D5161"/>
    <w:rsid w:val="002E607A"/>
    <w:rsid w:val="002F7134"/>
    <w:rsid w:val="002F7E70"/>
    <w:rsid w:val="0030006D"/>
    <w:rsid w:val="00302237"/>
    <w:rsid w:val="00306045"/>
    <w:rsid w:val="00307852"/>
    <w:rsid w:val="00321F36"/>
    <w:rsid w:val="00331770"/>
    <w:rsid w:val="00341084"/>
    <w:rsid w:val="00345EC0"/>
    <w:rsid w:val="00346FF0"/>
    <w:rsid w:val="00355C1E"/>
    <w:rsid w:val="0037052E"/>
    <w:rsid w:val="0038097A"/>
    <w:rsid w:val="00385639"/>
    <w:rsid w:val="00387E6F"/>
    <w:rsid w:val="003916AB"/>
    <w:rsid w:val="00394614"/>
    <w:rsid w:val="003948E0"/>
    <w:rsid w:val="00395B3B"/>
    <w:rsid w:val="00396644"/>
    <w:rsid w:val="003A3C94"/>
    <w:rsid w:val="003A6CC9"/>
    <w:rsid w:val="003B6AD1"/>
    <w:rsid w:val="003B77B9"/>
    <w:rsid w:val="003C1575"/>
    <w:rsid w:val="003C6ECB"/>
    <w:rsid w:val="003D13C6"/>
    <w:rsid w:val="003D5867"/>
    <w:rsid w:val="003E0284"/>
    <w:rsid w:val="003E1DD7"/>
    <w:rsid w:val="003F5C70"/>
    <w:rsid w:val="00403EC1"/>
    <w:rsid w:val="004141A6"/>
    <w:rsid w:val="00425C06"/>
    <w:rsid w:val="004300B2"/>
    <w:rsid w:val="0043693E"/>
    <w:rsid w:val="00444DF9"/>
    <w:rsid w:val="004600A2"/>
    <w:rsid w:val="004637D6"/>
    <w:rsid w:val="00465B4F"/>
    <w:rsid w:val="004724C4"/>
    <w:rsid w:val="004A35CA"/>
    <w:rsid w:val="004B2C5B"/>
    <w:rsid w:val="004B38B5"/>
    <w:rsid w:val="004B758A"/>
    <w:rsid w:val="004E0D34"/>
    <w:rsid w:val="004F07B7"/>
    <w:rsid w:val="004F5477"/>
    <w:rsid w:val="00501974"/>
    <w:rsid w:val="00502D00"/>
    <w:rsid w:val="005264C5"/>
    <w:rsid w:val="0052706B"/>
    <w:rsid w:val="005355B8"/>
    <w:rsid w:val="00535E18"/>
    <w:rsid w:val="00536E79"/>
    <w:rsid w:val="00537396"/>
    <w:rsid w:val="005434AA"/>
    <w:rsid w:val="005436C9"/>
    <w:rsid w:val="0054638D"/>
    <w:rsid w:val="0055006A"/>
    <w:rsid w:val="00553F65"/>
    <w:rsid w:val="005543DC"/>
    <w:rsid w:val="00555173"/>
    <w:rsid w:val="005576FF"/>
    <w:rsid w:val="005617A6"/>
    <w:rsid w:val="0056592A"/>
    <w:rsid w:val="005900E4"/>
    <w:rsid w:val="00590E2B"/>
    <w:rsid w:val="00594051"/>
    <w:rsid w:val="005954C5"/>
    <w:rsid w:val="005B36F3"/>
    <w:rsid w:val="005B54FF"/>
    <w:rsid w:val="005C2498"/>
    <w:rsid w:val="005C3A5C"/>
    <w:rsid w:val="005C426A"/>
    <w:rsid w:val="005C5843"/>
    <w:rsid w:val="005D37B0"/>
    <w:rsid w:val="005D4B9A"/>
    <w:rsid w:val="005F2190"/>
    <w:rsid w:val="005F2E53"/>
    <w:rsid w:val="0060393E"/>
    <w:rsid w:val="00604AE9"/>
    <w:rsid w:val="0060665D"/>
    <w:rsid w:val="0061322B"/>
    <w:rsid w:val="006154E3"/>
    <w:rsid w:val="00620988"/>
    <w:rsid w:val="00620D5C"/>
    <w:rsid w:val="00621B89"/>
    <w:rsid w:val="00627132"/>
    <w:rsid w:val="00631BD8"/>
    <w:rsid w:val="006441C8"/>
    <w:rsid w:val="006450D9"/>
    <w:rsid w:val="00652E2E"/>
    <w:rsid w:val="0066340C"/>
    <w:rsid w:val="00666F8E"/>
    <w:rsid w:val="00680B05"/>
    <w:rsid w:val="00682CF7"/>
    <w:rsid w:val="006A1C62"/>
    <w:rsid w:val="006C19A8"/>
    <w:rsid w:val="006C4186"/>
    <w:rsid w:val="006C4526"/>
    <w:rsid w:val="006D450F"/>
    <w:rsid w:val="006E0FF6"/>
    <w:rsid w:val="006E6CA5"/>
    <w:rsid w:val="006E74C0"/>
    <w:rsid w:val="006F2015"/>
    <w:rsid w:val="00701C76"/>
    <w:rsid w:val="0070703D"/>
    <w:rsid w:val="007165E0"/>
    <w:rsid w:val="00724B89"/>
    <w:rsid w:val="007367C3"/>
    <w:rsid w:val="00753F89"/>
    <w:rsid w:val="00755CF9"/>
    <w:rsid w:val="00760301"/>
    <w:rsid w:val="0076499F"/>
    <w:rsid w:val="007654A2"/>
    <w:rsid w:val="0078653B"/>
    <w:rsid w:val="00791DB5"/>
    <w:rsid w:val="00793ED4"/>
    <w:rsid w:val="007A23C5"/>
    <w:rsid w:val="007A4016"/>
    <w:rsid w:val="007A6EA6"/>
    <w:rsid w:val="007B0BA0"/>
    <w:rsid w:val="007B2E4D"/>
    <w:rsid w:val="007B3BDA"/>
    <w:rsid w:val="007C3C1B"/>
    <w:rsid w:val="007C4352"/>
    <w:rsid w:val="007C461C"/>
    <w:rsid w:val="007C49B3"/>
    <w:rsid w:val="007C4C4F"/>
    <w:rsid w:val="007D63E2"/>
    <w:rsid w:val="007E0156"/>
    <w:rsid w:val="007E591A"/>
    <w:rsid w:val="007E7109"/>
    <w:rsid w:val="007F4DC9"/>
    <w:rsid w:val="007F5FE4"/>
    <w:rsid w:val="008065AD"/>
    <w:rsid w:val="00806D0F"/>
    <w:rsid w:val="00811CA3"/>
    <w:rsid w:val="00831E8F"/>
    <w:rsid w:val="00832290"/>
    <w:rsid w:val="00834010"/>
    <w:rsid w:val="00837241"/>
    <w:rsid w:val="008554F5"/>
    <w:rsid w:val="00857742"/>
    <w:rsid w:val="00864F47"/>
    <w:rsid w:val="008655AA"/>
    <w:rsid w:val="00866AA7"/>
    <w:rsid w:val="008674F6"/>
    <w:rsid w:val="0087759E"/>
    <w:rsid w:val="008A1A91"/>
    <w:rsid w:val="008C20FF"/>
    <w:rsid w:val="008C2856"/>
    <w:rsid w:val="008C38A3"/>
    <w:rsid w:val="008C4220"/>
    <w:rsid w:val="008E3D48"/>
    <w:rsid w:val="008E5FF4"/>
    <w:rsid w:val="008F0BC2"/>
    <w:rsid w:val="008F639F"/>
    <w:rsid w:val="00901058"/>
    <w:rsid w:val="009201CD"/>
    <w:rsid w:val="00920539"/>
    <w:rsid w:val="009268C5"/>
    <w:rsid w:val="00940111"/>
    <w:rsid w:val="00940A9F"/>
    <w:rsid w:val="00941053"/>
    <w:rsid w:val="00941172"/>
    <w:rsid w:val="009461AB"/>
    <w:rsid w:val="009538B9"/>
    <w:rsid w:val="00955C9A"/>
    <w:rsid w:val="0097310A"/>
    <w:rsid w:val="0097610B"/>
    <w:rsid w:val="00977EA1"/>
    <w:rsid w:val="00981795"/>
    <w:rsid w:val="009948DC"/>
    <w:rsid w:val="009A4DEB"/>
    <w:rsid w:val="009A7736"/>
    <w:rsid w:val="009B47F5"/>
    <w:rsid w:val="009C0D4E"/>
    <w:rsid w:val="009C125D"/>
    <w:rsid w:val="009C6D22"/>
    <w:rsid w:val="009D7EB0"/>
    <w:rsid w:val="009E057B"/>
    <w:rsid w:val="009F07F8"/>
    <w:rsid w:val="009F4A8F"/>
    <w:rsid w:val="009F67DF"/>
    <w:rsid w:val="009F6C76"/>
    <w:rsid w:val="00A07391"/>
    <w:rsid w:val="00A134CC"/>
    <w:rsid w:val="00A22A84"/>
    <w:rsid w:val="00A26059"/>
    <w:rsid w:val="00A33092"/>
    <w:rsid w:val="00A34882"/>
    <w:rsid w:val="00A35F49"/>
    <w:rsid w:val="00A41049"/>
    <w:rsid w:val="00A44E4B"/>
    <w:rsid w:val="00A63B41"/>
    <w:rsid w:val="00A94810"/>
    <w:rsid w:val="00AA5CBC"/>
    <w:rsid w:val="00AB4D34"/>
    <w:rsid w:val="00AB66E2"/>
    <w:rsid w:val="00AC059B"/>
    <w:rsid w:val="00AC627A"/>
    <w:rsid w:val="00AE2523"/>
    <w:rsid w:val="00AE5E0F"/>
    <w:rsid w:val="00AE6198"/>
    <w:rsid w:val="00AE7999"/>
    <w:rsid w:val="00AF1F9C"/>
    <w:rsid w:val="00AF3D2D"/>
    <w:rsid w:val="00AF44EA"/>
    <w:rsid w:val="00B04D7A"/>
    <w:rsid w:val="00B064AF"/>
    <w:rsid w:val="00B06CB5"/>
    <w:rsid w:val="00B12FEE"/>
    <w:rsid w:val="00B205F3"/>
    <w:rsid w:val="00B23181"/>
    <w:rsid w:val="00B235A4"/>
    <w:rsid w:val="00B25F7C"/>
    <w:rsid w:val="00B26695"/>
    <w:rsid w:val="00B3376F"/>
    <w:rsid w:val="00B34DEE"/>
    <w:rsid w:val="00B36B93"/>
    <w:rsid w:val="00B4727D"/>
    <w:rsid w:val="00B50A74"/>
    <w:rsid w:val="00B65AF1"/>
    <w:rsid w:val="00B65B54"/>
    <w:rsid w:val="00B721F5"/>
    <w:rsid w:val="00B84EFB"/>
    <w:rsid w:val="00B957BF"/>
    <w:rsid w:val="00B95CA6"/>
    <w:rsid w:val="00BA3079"/>
    <w:rsid w:val="00BA7759"/>
    <w:rsid w:val="00BB1773"/>
    <w:rsid w:val="00BC373B"/>
    <w:rsid w:val="00BD37E6"/>
    <w:rsid w:val="00BD629C"/>
    <w:rsid w:val="00BE018C"/>
    <w:rsid w:val="00BE515B"/>
    <w:rsid w:val="00C072D7"/>
    <w:rsid w:val="00C10744"/>
    <w:rsid w:val="00C16919"/>
    <w:rsid w:val="00C32A88"/>
    <w:rsid w:val="00C54065"/>
    <w:rsid w:val="00C6251E"/>
    <w:rsid w:val="00C6335B"/>
    <w:rsid w:val="00C650A1"/>
    <w:rsid w:val="00C73BCE"/>
    <w:rsid w:val="00C7676C"/>
    <w:rsid w:val="00C76AF9"/>
    <w:rsid w:val="00C83AF9"/>
    <w:rsid w:val="00C95A0D"/>
    <w:rsid w:val="00CA0C26"/>
    <w:rsid w:val="00CB10F5"/>
    <w:rsid w:val="00CB36D1"/>
    <w:rsid w:val="00CC357A"/>
    <w:rsid w:val="00CC3D31"/>
    <w:rsid w:val="00CD2853"/>
    <w:rsid w:val="00CE16A3"/>
    <w:rsid w:val="00D03AE9"/>
    <w:rsid w:val="00D05016"/>
    <w:rsid w:val="00D1472E"/>
    <w:rsid w:val="00D26DDC"/>
    <w:rsid w:val="00D278D2"/>
    <w:rsid w:val="00D34F9B"/>
    <w:rsid w:val="00D42B77"/>
    <w:rsid w:val="00D43085"/>
    <w:rsid w:val="00D435B7"/>
    <w:rsid w:val="00D50368"/>
    <w:rsid w:val="00D5213A"/>
    <w:rsid w:val="00D52D84"/>
    <w:rsid w:val="00D6239A"/>
    <w:rsid w:val="00D64CD4"/>
    <w:rsid w:val="00D71184"/>
    <w:rsid w:val="00D72379"/>
    <w:rsid w:val="00D82E55"/>
    <w:rsid w:val="00DC5DEF"/>
    <w:rsid w:val="00DC7C8F"/>
    <w:rsid w:val="00DD2D5A"/>
    <w:rsid w:val="00DD2DD1"/>
    <w:rsid w:val="00DD30D3"/>
    <w:rsid w:val="00DE6BAD"/>
    <w:rsid w:val="00DF4047"/>
    <w:rsid w:val="00E0065B"/>
    <w:rsid w:val="00E04FC4"/>
    <w:rsid w:val="00E12EAF"/>
    <w:rsid w:val="00E138F5"/>
    <w:rsid w:val="00E15B53"/>
    <w:rsid w:val="00E20225"/>
    <w:rsid w:val="00E22257"/>
    <w:rsid w:val="00E229F9"/>
    <w:rsid w:val="00E31E55"/>
    <w:rsid w:val="00E36EC6"/>
    <w:rsid w:val="00E46DA1"/>
    <w:rsid w:val="00E52555"/>
    <w:rsid w:val="00E602E6"/>
    <w:rsid w:val="00E60CE6"/>
    <w:rsid w:val="00E80749"/>
    <w:rsid w:val="00E86EFA"/>
    <w:rsid w:val="00E922AF"/>
    <w:rsid w:val="00E94186"/>
    <w:rsid w:val="00E96B27"/>
    <w:rsid w:val="00E96B8C"/>
    <w:rsid w:val="00EB1FBD"/>
    <w:rsid w:val="00EB4C37"/>
    <w:rsid w:val="00EC04D0"/>
    <w:rsid w:val="00EC35E0"/>
    <w:rsid w:val="00EC7F40"/>
    <w:rsid w:val="00ED17C1"/>
    <w:rsid w:val="00EF1BDB"/>
    <w:rsid w:val="00F112B6"/>
    <w:rsid w:val="00F15F0C"/>
    <w:rsid w:val="00F3283C"/>
    <w:rsid w:val="00F3285E"/>
    <w:rsid w:val="00F47577"/>
    <w:rsid w:val="00F50298"/>
    <w:rsid w:val="00F52120"/>
    <w:rsid w:val="00F52BB8"/>
    <w:rsid w:val="00F55FA5"/>
    <w:rsid w:val="00F74C0C"/>
    <w:rsid w:val="00F80755"/>
    <w:rsid w:val="00F91F31"/>
    <w:rsid w:val="00F92FAF"/>
    <w:rsid w:val="00F97FA2"/>
    <w:rsid w:val="00FA0EC2"/>
    <w:rsid w:val="00FA3E1C"/>
    <w:rsid w:val="00FA62E3"/>
    <w:rsid w:val="00FB5768"/>
    <w:rsid w:val="00FB6072"/>
    <w:rsid w:val="00FB76F2"/>
    <w:rsid w:val="00FC1BBB"/>
    <w:rsid w:val="00FC48F3"/>
    <w:rsid w:val="00FC6846"/>
    <w:rsid w:val="00FD21B3"/>
    <w:rsid w:val="00FD32D9"/>
    <w:rsid w:val="00FE2282"/>
    <w:rsid w:val="00FF284E"/>
    <w:rsid w:val="00FF4D20"/>
    <w:rsid w:val="37F114AD"/>
    <w:rsid w:val="5D561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E0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E9"/>
    <w:rPr>
      <w:rFonts w:ascii="Times New Roman" w:eastAsia="Times New Roman" w:hAnsi="Times New Roman"/>
      <w:sz w:val="24"/>
      <w:lang w:val="en-AU" w:eastAsia="en-US"/>
    </w:rPr>
  </w:style>
  <w:style w:type="paragraph" w:styleId="Heading1">
    <w:name w:val="heading 1"/>
    <w:basedOn w:val="Normal"/>
    <w:next w:val="Normal"/>
    <w:link w:val="Heading1Char"/>
    <w:qFormat/>
    <w:rsid w:val="00F3285E"/>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F3285E"/>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semiHidden/>
    <w:unhideWhenUsed/>
    <w:qFormat/>
    <w:rsid w:val="00F3285E"/>
    <w:pPr>
      <w:keepNext/>
      <w:spacing w:before="240" w:after="60"/>
      <w:outlineLvl w:val="2"/>
    </w:pPr>
    <w:rPr>
      <w:rFonts w:ascii="Cambria"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4AE9"/>
    <w:rPr>
      <w:color w:val="0000FF"/>
      <w:u w:val="single"/>
    </w:rPr>
  </w:style>
  <w:style w:type="paragraph" w:styleId="BodyText">
    <w:name w:val="Body Text"/>
    <w:basedOn w:val="Normal"/>
    <w:link w:val="BodyTextChar"/>
    <w:rsid w:val="00604AE9"/>
    <w:pPr>
      <w:spacing w:line="360" w:lineRule="exact"/>
    </w:pPr>
    <w:rPr>
      <w:rFonts w:ascii="Arial" w:hAnsi="Arial"/>
      <w:sz w:val="22"/>
      <w:szCs w:val="24"/>
      <w:lang w:val="en-US"/>
    </w:rPr>
  </w:style>
  <w:style w:type="character" w:customStyle="1" w:styleId="BodyTextChar">
    <w:name w:val="Body Text Char"/>
    <w:link w:val="BodyText"/>
    <w:rsid w:val="00604AE9"/>
    <w:rPr>
      <w:rFonts w:ascii="Arial" w:eastAsia="Times New Roman" w:hAnsi="Arial" w:cs="Times New Roman"/>
      <w:szCs w:val="24"/>
    </w:rPr>
  </w:style>
  <w:style w:type="paragraph" w:styleId="BalloonText">
    <w:name w:val="Balloon Text"/>
    <w:basedOn w:val="Normal"/>
    <w:link w:val="BalloonTextChar"/>
    <w:uiPriority w:val="99"/>
    <w:semiHidden/>
    <w:unhideWhenUsed/>
    <w:rsid w:val="00604AE9"/>
    <w:rPr>
      <w:rFonts w:ascii="Tahoma" w:hAnsi="Tahoma" w:cs="Tahoma"/>
      <w:sz w:val="16"/>
      <w:szCs w:val="16"/>
    </w:rPr>
  </w:style>
  <w:style w:type="character" w:customStyle="1" w:styleId="BalloonTextChar">
    <w:name w:val="Balloon Text Char"/>
    <w:link w:val="BalloonText"/>
    <w:uiPriority w:val="99"/>
    <w:semiHidden/>
    <w:rsid w:val="00604AE9"/>
    <w:rPr>
      <w:rFonts w:ascii="Tahoma" w:eastAsia="Times New Roman" w:hAnsi="Tahoma" w:cs="Tahoma"/>
      <w:sz w:val="16"/>
      <w:szCs w:val="16"/>
      <w:lang w:val="en-AU"/>
    </w:rPr>
  </w:style>
  <w:style w:type="character" w:customStyle="1" w:styleId="Heading1Char">
    <w:name w:val="Heading 1 Char"/>
    <w:link w:val="Heading1"/>
    <w:rsid w:val="00F3285E"/>
    <w:rPr>
      <w:rFonts w:ascii="Arial" w:eastAsia="Times New Roman" w:hAnsi="Arial" w:cs="Arial"/>
      <w:b/>
      <w:bCs/>
      <w:kern w:val="32"/>
      <w:sz w:val="32"/>
      <w:szCs w:val="32"/>
      <w:lang w:val="en-GB"/>
    </w:rPr>
  </w:style>
  <w:style w:type="character" w:customStyle="1" w:styleId="Heading2Char">
    <w:name w:val="Heading 2 Char"/>
    <w:link w:val="Heading2"/>
    <w:rsid w:val="00F3285E"/>
    <w:rPr>
      <w:rFonts w:ascii="Arial" w:eastAsia="Times New Roman" w:hAnsi="Arial" w:cs="Arial"/>
      <w:b/>
      <w:bCs/>
      <w:i/>
      <w:iCs/>
      <w:sz w:val="28"/>
      <w:szCs w:val="28"/>
      <w:lang w:val="en-GB"/>
    </w:rPr>
  </w:style>
  <w:style w:type="character" w:customStyle="1" w:styleId="Heading3Char">
    <w:name w:val="Heading 3 Char"/>
    <w:link w:val="Heading3"/>
    <w:semiHidden/>
    <w:rsid w:val="00F3285E"/>
    <w:rPr>
      <w:rFonts w:ascii="Cambria" w:eastAsia="Times New Roman" w:hAnsi="Cambria"/>
      <w:b/>
      <w:bCs/>
      <w:sz w:val="26"/>
      <w:szCs w:val="26"/>
      <w:lang w:val="en-GB"/>
    </w:rPr>
  </w:style>
  <w:style w:type="paragraph" w:styleId="ListParagraph">
    <w:name w:val="List Paragraph"/>
    <w:basedOn w:val="Normal"/>
    <w:uiPriority w:val="1"/>
    <w:qFormat/>
    <w:rsid w:val="00F3285E"/>
    <w:pPr>
      <w:ind w:left="720"/>
    </w:pPr>
  </w:style>
  <w:style w:type="paragraph" w:styleId="Footer">
    <w:name w:val="footer"/>
    <w:basedOn w:val="Normal"/>
    <w:link w:val="FooterChar"/>
    <w:uiPriority w:val="99"/>
    <w:rsid w:val="00F3285E"/>
    <w:pPr>
      <w:tabs>
        <w:tab w:val="center" w:pos="4320"/>
        <w:tab w:val="right" w:pos="8640"/>
      </w:tabs>
    </w:pPr>
    <w:rPr>
      <w:rFonts w:ascii="Arial" w:hAnsi="Arial"/>
      <w:szCs w:val="24"/>
      <w:lang w:val="en-GB"/>
    </w:rPr>
  </w:style>
  <w:style w:type="character" w:customStyle="1" w:styleId="FooterChar">
    <w:name w:val="Footer Char"/>
    <w:link w:val="Footer"/>
    <w:uiPriority w:val="99"/>
    <w:rsid w:val="00F3285E"/>
    <w:rPr>
      <w:rFonts w:ascii="Arial" w:eastAsia="Times New Roman" w:hAnsi="Arial"/>
      <w:sz w:val="24"/>
      <w:szCs w:val="24"/>
      <w:lang w:val="en-GB"/>
    </w:rPr>
  </w:style>
  <w:style w:type="character" w:styleId="Strong">
    <w:name w:val="Strong"/>
    <w:qFormat/>
    <w:rsid w:val="00F3285E"/>
    <w:rPr>
      <w:b/>
      <w:bCs/>
    </w:rPr>
  </w:style>
  <w:style w:type="character" w:customStyle="1" w:styleId="streetline">
    <w:name w:val="streetline"/>
    <w:basedOn w:val="DefaultParagraphFont"/>
    <w:rsid w:val="000F6D61"/>
  </w:style>
  <w:style w:type="character" w:customStyle="1" w:styleId="locality">
    <w:name w:val="locality"/>
    <w:basedOn w:val="DefaultParagraphFont"/>
    <w:rsid w:val="000F6D61"/>
  </w:style>
  <w:style w:type="character" w:customStyle="1" w:styleId="state">
    <w:name w:val="state"/>
    <w:basedOn w:val="DefaultParagraphFont"/>
    <w:rsid w:val="000F6D61"/>
  </w:style>
  <w:style w:type="character" w:customStyle="1" w:styleId="postcode">
    <w:name w:val="postcode"/>
    <w:basedOn w:val="DefaultParagraphFont"/>
    <w:rsid w:val="000F6D61"/>
  </w:style>
  <w:style w:type="paragraph" w:styleId="Header">
    <w:name w:val="header"/>
    <w:basedOn w:val="Normal"/>
    <w:link w:val="HeaderChar"/>
    <w:uiPriority w:val="99"/>
    <w:unhideWhenUsed/>
    <w:rsid w:val="009F4A8F"/>
    <w:pPr>
      <w:tabs>
        <w:tab w:val="center" w:pos="4513"/>
        <w:tab w:val="right" w:pos="9026"/>
      </w:tabs>
    </w:pPr>
  </w:style>
  <w:style w:type="character" w:customStyle="1" w:styleId="HeaderChar">
    <w:name w:val="Header Char"/>
    <w:link w:val="Header"/>
    <w:uiPriority w:val="99"/>
    <w:rsid w:val="009F4A8F"/>
    <w:rPr>
      <w:rFonts w:ascii="Times New Roman" w:eastAsia="Times New Roman" w:hAnsi="Times New Roman"/>
      <w:sz w:val="24"/>
      <w:lang w:eastAsia="en-US"/>
    </w:rPr>
  </w:style>
  <w:style w:type="paragraph" w:styleId="Date">
    <w:name w:val="Date"/>
    <w:basedOn w:val="Normal"/>
    <w:next w:val="Normal"/>
    <w:link w:val="DateChar"/>
    <w:uiPriority w:val="99"/>
    <w:semiHidden/>
    <w:unhideWhenUsed/>
    <w:rsid w:val="007C4C4F"/>
  </w:style>
  <w:style w:type="character" w:customStyle="1" w:styleId="DateChar">
    <w:name w:val="Date Char"/>
    <w:link w:val="Date"/>
    <w:uiPriority w:val="99"/>
    <w:semiHidden/>
    <w:rsid w:val="007C4C4F"/>
    <w:rPr>
      <w:rFonts w:ascii="Times New Roman" w:eastAsia="Times New Roman" w:hAnsi="Times New Roman"/>
      <w:sz w:val="24"/>
      <w:lang w:val="en-AU" w:eastAsia="en-US"/>
    </w:rPr>
  </w:style>
  <w:style w:type="table" w:styleId="TableGrid">
    <w:name w:val="Table Grid"/>
    <w:basedOn w:val="TableNormal"/>
    <w:uiPriority w:val="59"/>
    <w:rsid w:val="0062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C1E"/>
    <w:rPr>
      <w:sz w:val="18"/>
      <w:szCs w:val="18"/>
    </w:rPr>
  </w:style>
  <w:style w:type="paragraph" w:styleId="CommentText">
    <w:name w:val="annotation text"/>
    <w:basedOn w:val="Normal"/>
    <w:link w:val="CommentTextChar"/>
    <w:uiPriority w:val="99"/>
    <w:semiHidden/>
    <w:unhideWhenUsed/>
    <w:rsid w:val="00355C1E"/>
    <w:rPr>
      <w:szCs w:val="24"/>
    </w:rPr>
  </w:style>
  <w:style w:type="character" w:customStyle="1" w:styleId="CommentTextChar">
    <w:name w:val="Comment Text Char"/>
    <w:basedOn w:val="DefaultParagraphFont"/>
    <w:link w:val="CommentText"/>
    <w:uiPriority w:val="99"/>
    <w:semiHidden/>
    <w:rsid w:val="00355C1E"/>
    <w:rPr>
      <w:rFonts w:ascii="Times New Roman" w:eastAsia="Times New Roman" w:hAnsi="Times New Roman"/>
      <w:sz w:val="24"/>
      <w:szCs w:val="24"/>
      <w:lang w:val="en-AU" w:eastAsia="en-US"/>
    </w:rPr>
  </w:style>
  <w:style w:type="paragraph" w:styleId="CommentSubject">
    <w:name w:val="annotation subject"/>
    <w:basedOn w:val="CommentText"/>
    <w:next w:val="CommentText"/>
    <w:link w:val="CommentSubjectChar"/>
    <w:uiPriority w:val="99"/>
    <w:semiHidden/>
    <w:unhideWhenUsed/>
    <w:rsid w:val="00355C1E"/>
    <w:rPr>
      <w:b/>
      <w:bCs/>
      <w:sz w:val="20"/>
      <w:szCs w:val="20"/>
    </w:rPr>
  </w:style>
  <w:style w:type="character" w:customStyle="1" w:styleId="CommentSubjectChar">
    <w:name w:val="Comment Subject Char"/>
    <w:basedOn w:val="CommentTextChar"/>
    <w:link w:val="CommentSubject"/>
    <w:uiPriority w:val="99"/>
    <w:semiHidden/>
    <w:rsid w:val="00355C1E"/>
    <w:rPr>
      <w:rFonts w:ascii="Times New Roman" w:eastAsia="Times New Roman" w:hAnsi="Times New Roman"/>
      <w:b/>
      <w:bCs/>
      <w:sz w:val="24"/>
      <w:szCs w:val="24"/>
      <w:lang w:val="en-AU" w:eastAsia="en-US"/>
    </w:rPr>
  </w:style>
  <w:style w:type="paragraph" w:customStyle="1" w:styleId="TableParagraph">
    <w:name w:val="Table Paragraph"/>
    <w:basedOn w:val="Normal"/>
    <w:uiPriority w:val="1"/>
    <w:qFormat/>
    <w:rsid w:val="00B12FEE"/>
    <w:pPr>
      <w:widowControl w:val="0"/>
      <w:autoSpaceDE w:val="0"/>
      <w:autoSpaceDN w:val="0"/>
    </w:pPr>
    <w:rPr>
      <w:rFonts w:ascii="Arial" w:eastAsia="Arial" w:hAnsi="Arial" w:cs="Arial"/>
      <w:sz w:val="22"/>
      <w:szCs w:val="22"/>
      <w:lang w:eastAsia="en-AU" w:bidi="en-AU"/>
    </w:rPr>
  </w:style>
  <w:style w:type="paragraph" w:styleId="NormalWeb">
    <w:name w:val="Normal (Web)"/>
    <w:basedOn w:val="Normal"/>
    <w:rsid w:val="00857742"/>
    <w:pPr>
      <w:spacing w:before="100" w:beforeAutospacing="1" w:after="100" w:afterAutospacing="1"/>
    </w:pPr>
    <w:rPr>
      <w:szCs w:val="24"/>
      <w:lang w:val="en-US"/>
    </w:rPr>
  </w:style>
  <w:style w:type="paragraph" w:styleId="PlainText">
    <w:name w:val="Plain Text"/>
    <w:basedOn w:val="Normal"/>
    <w:link w:val="PlainTextChar"/>
    <w:rsid w:val="001A150C"/>
    <w:pPr>
      <w:spacing w:before="40" w:after="40"/>
      <w:contextualSpacing/>
    </w:pPr>
    <w:rPr>
      <w:rFonts w:ascii="Book Antiqua" w:hAnsi="Book Antiqua"/>
      <w:sz w:val="22"/>
      <w:szCs w:val="24"/>
      <w:lang w:val="x-none" w:eastAsia="x-none"/>
    </w:rPr>
  </w:style>
  <w:style w:type="character" w:customStyle="1" w:styleId="PlainTextChar">
    <w:name w:val="Plain Text Char"/>
    <w:basedOn w:val="DefaultParagraphFont"/>
    <w:link w:val="PlainText"/>
    <w:rsid w:val="001A150C"/>
    <w:rPr>
      <w:rFonts w:ascii="Book Antiqua" w:eastAsia="Times New Roman" w:hAnsi="Book Antiqua"/>
      <w:sz w:val="22"/>
      <w:szCs w:val="24"/>
      <w:lang w:val="x-none" w:eastAsia="x-none"/>
    </w:rPr>
  </w:style>
  <w:style w:type="table" w:customStyle="1" w:styleId="TableGrid1">
    <w:name w:val="Table Grid1"/>
    <w:basedOn w:val="TableNormal"/>
    <w:next w:val="TableGrid"/>
    <w:uiPriority w:val="59"/>
    <w:rsid w:val="00D5213A"/>
    <w:rPr>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97310A"/>
    <w:rPr>
      <w:rFonts w:asciiTheme="minorHAnsi" w:eastAsiaTheme="minorHAnsi" w:hAnsiTheme="minorHAnsi" w:cstheme="minorBidi"/>
      <w:sz w:val="22"/>
      <w:szCs w:val="22"/>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Number">
    <w:name w:val="List Number"/>
    <w:basedOn w:val="Normal"/>
    <w:uiPriority w:val="99"/>
    <w:unhideWhenUsed/>
    <w:rsid w:val="00C83AF9"/>
    <w:pPr>
      <w:numPr>
        <w:numId w:val="20"/>
      </w:numPr>
      <w:spacing w:after="200" w:line="276" w:lineRule="auto"/>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15">
      <w:bodyDiv w:val="1"/>
      <w:marLeft w:val="0"/>
      <w:marRight w:val="0"/>
      <w:marTop w:val="0"/>
      <w:marBottom w:val="0"/>
      <w:divBdr>
        <w:top w:val="none" w:sz="0" w:space="0" w:color="auto"/>
        <w:left w:val="none" w:sz="0" w:space="0" w:color="auto"/>
        <w:bottom w:val="none" w:sz="0" w:space="0" w:color="auto"/>
        <w:right w:val="none" w:sz="0" w:space="0" w:color="auto"/>
      </w:divBdr>
    </w:div>
    <w:div w:id="491457251">
      <w:bodyDiv w:val="1"/>
      <w:marLeft w:val="0"/>
      <w:marRight w:val="0"/>
      <w:marTop w:val="0"/>
      <w:marBottom w:val="0"/>
      <w:divBdr>
        <w:top w:val="none" w:sz="0" w:space="0" w:color="auto"/>
        <w:left w:val="none" w:sz="0" w:space="0" w:color="auto"/>
        <w:bottom w:val="none" w:sz="0" w:space="0" w:color="auto"/>
        <w:right w:val="none" w:sz="0" w:space="0" w:color="auto"/>
      </w:divBdr>
    </w:div>
    <w:div w:id="806165705">
      <w:bodyDiv w:val="1"/>
      <w:marLeft w:val="0"/>
      <w:marRight w:val="0"/>
      <w:marTop w:val="0"/>
      <w:marBottom w:val="0"/>
      <w:divBdr>
        <w:top w:val="none" w:sz="0" w:space="0" w:color="auto"/>
        <w:left w:val="none" w:sz="0" w:space="0" w:color="auto"/>
        <w:bottom w:val="none" w:sz="0" w:space="0" w:color="auto"/>
        <w:right w:val="none" w:sz="0" w:space="0" w:color="auto"/>
      </w:divBdr>
    </w:div>
    <w:div w:id="1258365579">
      <w:bodyDiv w:val="1"/>
      <w:marLeft w:val="0"/>
      <w:marRight w:val="0"/>
      <w:marTop w:val="0"/>
      <w:marBottom w:val="0"/>
      <w:divBdr>
        <w:top w:val="none" w:sz="0" w:space="0" w:color="auto"/>
        <w:left w:val="none" w:sz="0" w:space="0" w:color="auto"/>
        <w:bottom w:val="none" w:sz="0" w:space="0" w:color="auto"/>
        <w:right w:val="none" w:sz="0" w:space="0" w:color="auto"/>
      </w:divBdr>
    </w:div>
    <w:div w:id="1426146797">
      <w:bodyDiv w:val="1"/>
      <w:marLeft w:val="0"/>
      <w:marRight w:val="0"/>
      <w:marTop w:val="0"/>
      <w:marBottom w:val="0"/>
      <w:divBdr>
        <w:top w:val="none" w:sz="0" w:space="0" w:color="auto"/>
        <w:left w:val="none" w:sz="0" w:space="0" w:color="auto"/>
        <w:bottom w:val="none" w:sz="0" w:space="0" w:color="auto"/>
        <w:right w:val="none" w:sz="0" w:space="0" w:color="auto"/>
      </w:divBdr>
    </w:div>
    <w:div w:id="1485463758">
      <w:bodyDiv w:val="1"/>
      <w:marLeft w:val="0"/>
      <w:marRight w:val="0"/>
      <w:marTop w:val="0"/>
      <w:marBottom w:val="0"/>
      <w:divBdr>
        <w:top w:val="none" w:sz="0" w:space="0" w:color="auto"/>
        <w:left w:val="none" w:sz="0" w:space="0" w:color="auto"/>
        <w:bottom w:val="none" w:sz="0" w:space="0" w:color="auto"/>
        <w:right w:val="none" w:sz="0" w:space="0" w:color="auto"/>
      </w:divBdr>
    </w:div>
    <w:div w:id="1669937753">
      <w:bodyDiv w:val="1"/>
      <w:marLeft w:val="0"/>
      <w:marRight w:val="0"/>
      <w:marTop w:val="0"/>
      <w:marBottom w:val="0"/>
      <w:divBdr>
        <w:top w:val="none" w:sz="0" w:space="0" w:color="auto"/>
        <w:left w:val="none" w:sz="0" w:space="0" w:color="auto"/>
        <w:bottom w:val="none" w:sz="0" w:space="0" w:color="auto"/>
        <w:right w:val="none" w:sz="0" w:space="0" w:color="auto"/>
      </w:divBdr>
    </w:div>
    <w:div w:id="1740862626">
      <w:bodyDiv w:val="1"/>
      <w:marLeft w:val="0"/>
      <w:marRight w:val="0"/>
      <w:marTop w:val="0"/>
      <w:marBottom w:val="0"/>
      <w:divBdr>
        <w:top w:val="none" w:sz="0" w:space="0" w:color="auto"/>
        <w:left w:val="none" w:sz="0" w:space="0" w:color="auto"/>
        <w:bottom w:val="none" w:sz="0" w:space="0" w:color="auto"/>
        <w:right w:val="none" w:sz="0" w:space="0" w:color="auto"/>
      </w:divBdr>
    </w:div>
    <w:div w:id="1898934850">
      <w:bodyDiv w:val="1"/>
      <w:marLeft w:val="0"/>
      <w:marRight w:val="0"/>
      <w:marTop w:val="0"/>
      <w:marBottom w:val="0"/>
      <w:divBdr>
        <w:top w:val="none" w:sz="0" w:space="0" w:color="auto"/>
        <w:left w:val="none" w:sz="0" w:space="0" w:color="auto"/>
        <w:bottom w:val="none" w:sz="0" w:space="0" w:color="auto"/>
        <w:right w:val="none" w:sz="0" w:space="0" w:color="auto"/>
      </w:divBdr>
    </w:div>
    <w:div w:id="1941794438">
      <w:bodyDiv w:val="1"/>
      <w:marLeft w:val="0"/>
      <w:marRight w:val="0"/>
      <w:marTop w:val="0"/>
      <w:marBottom w:val="0"/>
      <w:divBdr>
        <w:top w:val="none" w:sz="0" w:space="0" w:color="auto"/>
        <w:left w:val="none" w:sz="0" w:space="0" w:color="auto"/>
        <w:bottom w:val="none" w:sz="0" w:space="0" w:color="auto"/>
        <w:right w:val="none" w:sz="0" w:space="0" w:color="auto"/>
      </w:divBdr>
    </w:div>
    <w:div w:id="197023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mrri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7be37-1290-411a-b139-9c87e8d31eda">
      <UserInfo>
        <DisplayName>Bonny Cumming</DisplayName>
        <AccountId>22</AccountId>
        <AccountType/>
      </UserInfo>
      <UserInfo>
        <DisplayName>Jan Allen</DisplayName>
        <AccountId>23</AccountId>
        <AccountType/>
      </UserInfo>
      <UserInfo>
        <DisplayName>Courtney Falls</DisplayName>
        <AccountId>26</AccountId>
        <AccountType/>
      </UserInfo>
      <UserInfo>
        <DisplayName>Brooke Rankmore</DisplayName>
        <AccountId>101</AccountId>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EB398FF33DCE4FAB9362BE3FEEBED1" ma:contentTypeVersion="12" ma:contentTypeDescription="Create a new document." ma:contentTypeScope="" ma:versionID="4990a4ea63f9090986871f839156cf50">
  <xsd:schema xmlns:xsd="http://www.w3.org/2001/XMLSchema" xmlns:xs="http://www.w3.org/2001/XMLSchema" xmlns:p="http://schemas.microsoft.com/office/2006/metadata/properties" xmlns:ns2="ddc58a94-85ca-4017-8528-733208b7a8b6" xmlns:ns3="fd07be37-1290-411a-b139-9c87e8d31eda" targetNamespace="http://schemas.microsoft.com/office/2006/metadata/properties" ma:root="true" ma:fieldsID="67440a10fe2e89c31be5849f3ae35b25" ns2:_="" ns3:_="">
    <xsd:import namespace="ddc58a94-85ca-4017-8528-733208b7a8b6"/>
    <xsd:import namespace="fd07be37-1290-411a-b139-9c87e8d31e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58a94-85ca-4017-8528-733208b7a8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7be37-1290-411a-b139-9c87e8d31e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2D688-7E58-4F48-93A4-4C0FEEBC6F73}">
  <ds:schemaRefs>
    <ds:schemaRef ds:uri="http://schemas.microsoft.com/office/2006/metadata/properties"/>
    <ds:schemaRef ds:uri="http://schemas.microsoft.com/office/infopath/2007/PartnerControls"/>
    <ds:schemaRef ds:uri="fd07be37-1290-411a-b139-9c87e8d31eda"/>
  </ds:schemaRefs>
</ds:datastoreItem>
</file>

<file path=customXml/itemProps2.xml><?xml version="1.0" encoding="utf-8"?>
<ds:datastoreItem xmlns:ds="http://schemas.openxmlformats.org/officeDocument/2006/customXml" ds:itemID="{E2483E1E-0AFA-4024-90DE-4C19560186E7}">
  <ds:schemaRefs>
    <ds:schemaRef ds:uri="http://schemas.microsoft.com/office/2006/metadata/longProperties"/>
  </ds:schemaRefs>
</ds:datastoreItem>
</file>

<file path=customXml/itemProps3.xml><?xml version="1.0" encoding="utf-8"?>
<ds:datastoreItem xmlns:ds="http://schemas.openxmlformats.org/officeDocument/2006/customXml" ds:itemID="{06A2A1DD-40C4-4278-B7B3-1805C7DDD105}">
  <ds:schemaRefs>
    <ds:schemaRef ds:uri="http://schemas.openxmlformats.org/officeDocument/2006/bibliography"/>
  </ds:schemaRefs>
</ds:datastoreItem>
</file>

<file path=customXml/itemProps4.xml><?xml version="1.0" encoding="utf-8"?>
<ds:datastoreItem xmlns:ds="http://schemas.openxmlformats.org/officeDocument/2006/customXml" ds:itemID="{6D9C25FB-BC4E-4D51-A0FC-653427D6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58a94-85ca-4017-8528-733208b7a8b6"/>
    <ds:schemaRef ds:uri="fd07be37-1290-411a-b139-9c87e8d31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B95EA1-7D6B-BC42-9009-C91520CBA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McDonald</dc:creator>
  <cp:keywords/>
  <cp:lastModifiedBy>Michelle Hayes</cp:lastModifiedBy>
  <cp:revision>2</cp:revision>
  <cp:lastPrinted>2019-06-17T07:32:00Z</cp:lastPrinted>
  <dcterms:created xsi:type="dcterms:W3CDTF">2021-12-17T06:00:00Z</dcterms:created>
  <dcterms:modified xsi:type="dcterms:W3CDTF">2021-12-17T06:00:00Z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Bonny Cumming</vt:lpwstr>
  </property>
  <property fmtid="{D5CDD505-2E9C-101B-9397-08002B2CF9AE}" pid="3" name="SharedWithUsers">
    <vt:lpwstr>22;#Bonny Cumming</vt:lpwstr>
  </property>
  <property fmtid="{D5CDD505-2E9C-101B-9397-08002B2CF9AE}" pid="4" name="ContentTypeId">
    <vt:lpwstr>0x0101000BEB398FF33DCE4FAB9362BE3FEEBED1</vt:lpwstr>
  </property>
  <property fmtid="{D5CDD505-2E9C-101B-9397-08002B2CF9AE}" pid="5" name="AuthorIds_UIVersion_512">
    <vt:lpwstr>90</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ies>
</file>